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F86" w:rsidRDefault="00A54DA4" w:rsidP="00A54DA4">
      <w:pPr>
        <w:jc w:val="right"/>
        <w:rPr>
          <w:i/>
        </w:rPr>
      </w:pPr>
      <w:r>
        <w:rPr>
          <w:i/>
        </w:rPr>
        <w:t>Приложение</w:t>
      </w:r>
    </w:p>
    <w:p w:rsidR="00A54DA4" w:rsidRDefault="00A54DA4" w:rsidP="00A54DA4">
      <w:pPr>
        <w:jc w:val="right"/>
        <w:rPr>
          <w:i/>
        </w:rPr>
      </w:pPr>
      <w:proofErr w:type="gramStart"/>
      <w:r>
        <w:rPr>
          <w:i/>
        </w:rPr>
        <w:t>к</w:t>
      </w:r>
      <w:proofErr w:type="gramEnd"/>
      <w:r>
        <w:rPr>
          <w:i/>
        </w:rPr>
        <w:t xml:space="preserve"> ОП по специальности</w:t>
      </w:r>
    </w:p>
    <w:p w:rsidR="00A54DA4" w:rsidRPr="00A54DA4" w:rsidRDefault="00A54DA4" w:rsidP="00A54DA4">
      <w:pPr>
        <w:jc w:val="right"/>
        <w:rPr>
          <w:i/>
        </w:rPr>
      </w:pPr>
      <w:r>
        <w:rPr>
          <w:i/>
        </w:rPr>
        <w:t>35.02.01. Лесное и лесопарковое хозяйство</w:t>
      </w:r>
    </w:p>
    <w:p w:rsidR="00705F86" w:rsidRDefault="00705F86" w:rsidP="00705F86">
      <w:pPr>
        <w:spacing w:line="360" w:lineRule="auto"/>
        <w:jc w:val="center"/>
      </w:pPr>
    </w:p>
    <w:p w:rsidR="00705F86" w:rsidRDefault="00705F86" w:rsidP="00705F86">
      <w:pPr>
        <w:spacing w:line="360" w:lineRule="auto"/>
        <w:jc w:val="center"/>
      </w:pPr>
    </w:p>
    <w:p w:rsidR="00705F86" w:rsidRDefault="00705F86" w:rsidP="00705F86">
      <w:pPr>
        <w:spacing w:line="360" w:lineRule="auto"/>
        <w:jc w:val="center"/>
      </w:pPr>
    </w:p>
    <w:p w:rsidR="00705F86" w:rsidRDefault="00705F86" w:rsidP="00705F86">
      <w:pPr>
        <w:spacing w:line="360" w:lineRule="auto"/>
        <w:jc w:val="center"/>
      </w:pPr>
    </w:p>
    <w:p w:rsidR="00705F86" w:rsidRDefault="00705F86" w:rsidP="00705F86">
      <w:pPr>
        <w:spacing w:line="360" w:lineRule="auto"/>
        <w:jc w:val="center"/>
      </w:pPr>
    </w:p>
    <w:p w:rsidR="00705F86" w:rsidRDefault="00705F86" w:rsidP="00705F86">
      <w:pPr>
        <w:spacing w:line="360" w:lineRule="auto"/>
        <w:jc w:val="center"/>
      </w:pPr>
    </w:p>
    <w:p w:rsidR="00705F86" w:rsidRDefault="00705F86" w:rsidP="00705F86">
      <w:pPr>
        <w:spacing w:line="360" w:lineRule="auto"/>
        <w:jc w:val="center"/>
      </w:pPr>
    </w:p>
    <w:p w:rsidR="00705F86" w:rsidRDefault="00705F86" w:rsidP="00705F86">
      <w:pPr>
        <w:spacing w:line="360" w:lineRule="auto"/>
        <w:jc w:val="center"/>
      </w:pPr>
    </w:p>
    <w:p w:rsidR="00705F86" w:rsidRDefault="00705F86" w:rsidP="00705F86">
      <w:pPr>
        <w:spacing w:line="360" w:lineRule="auto"/>
        <w:jc w:val="center"/>
      </w:pPr>
    </w:p>
    <w:p w:rsidR="00705F86" w:rsidRDefault="00705F86" w:rsidP="00705F86">
      <w:pPr>
        <w:spacing w:line="360" w:lineRule="auto"/>
        <w:jc w:val="center"/>
      </w:pPr>
    </w:p>
    <w:p w:rsidR="00705F86" w:rsidRDefault="00705F86" w:rsidP="00705F86">
      <w:pPr>
        <w:jc w:val="center"/>
        <w:rPr>
          <w:b/>
        </w:rPr>
      </w:pPr>
      <w:r>
        <w:rPr>
          <w:b/>
        </w:rPr>
        <w:t>ОЦЕНОЧНЫ</w:t>
      </w:r>
      <w:r w:rsidR="00F825D1">
        <w:rPr>
          <w:b/>
        </w:rPr>
        <w:t>Е</w:t>
      </w:r>
      <w:r>
        <w:rPr>
          <w:b/>
        </w:rPr>
        <w:t xml:space="preserve"> СРЕДСТВ</w:t>
      </w:r>
      <w:r w:rsidR="00F825D1">
        <w:rPr>
          <w:b/>
        </w:rPr>
        <w:t>А</w:t>
      </w:r>
    </w:p>
    <w:p w:rsidR="00705F86" w:rsidRDefault="00705F86" w:rsidP="00705F86">
      <w:pPr>
        <w:jc w:val="center"/>
      </w:pPr>
      <w:r>
        <w:t>(ПРОМЕЖУТОЧНАЯ АТТЕСТАЦИЯ)</w:t>
      </w:r>
    </w:p>
    <w:p w:rsidR="00705F86" w:rsidRDefault="00705F86" w:rsidP="00705F86">
      <w:pPr>
        <w:jc w:val="center"/>
      </w:pPr>
      <w:r>
        <w:t xml:space="preserve">для профессиональных образовательных организаций </w:t>
      </w:r>
    </w:p>
    <w:p w:rsidR="00705F86" w:rsidRDefault="00705F86" w:rsidP="00705F86">
      <w:pPr>
        <w:jc w:val="center"/>
        <w:rPr>
          <w:b/>
        </w:rPr>
      </w:pPr>
      <w:r>
        <w:rPr>
          <w:b/>
        </w:rPr>
        <w:t xml:space="preserve">К </w:t>
      </w:r>
      <w:r w:rsidR="001F20A9">
        <w:rPr>
          <w:b/>
        </w:rPr>
        <w:t xml:space="preserve">ПРОГРАММЕ </w:t>
      </w:r>
      <w:r>
        <w:rPr>
          <w:b/>
        </w:rPr>
        <w:t>ОБЩЕПРОФЕССИОНАЛЬНОЙ ДИСЦИПЛИН</w:t>
      </w:r>
      <w:r w:rsidR="001F20A9">
        <w:rPr>
          <w:b/>
        </w:rPr>
        <w:t>Ы</w:t>
      </w:r>
    </w:p>
    <w:p w:rsidR="00705F86" w:rsidRDefault="00705F86" w:rsidP="00705F86">
      <w:pPr>
        <w:jc w:val="center"/>
        <w:rPr>
          <w:b/>
        </w:rPr>
      </w:pPr>
      <w:r>
        <w:rPr>
          <w:b/>
        </w:rPr>
        <w:t>ОП.0</w:t>
      </w:r>
      <w:r w:rsidR="001F20A9">
        <w:rPr>
          <w:b/>
        </w:rPr>
        <w:t>7</w:t>
      </w:r>
      <w:r>
        <w:rPr>
          <w:b/>
        </w:rPr>
        <w:t xml:space="preserve"> «Дендрология»</w:t>
      </w:r>
    </w:p>
    <w:p w:rsidR="00705F86" w:rsidRPr="00D92E74" w:rsidRDefault="00D92E74" w:rsidP="00705F86">
      <w:pPr>
        <w:jc w:val="center"/>
      </w:pPr>
      <w:r w:rsidRPr="00D92E74">
        <w:t>Специальность35.02.01. Лесное и лесопарковое хозяйство</w:t>
      </w:r>
    </w:p>
    <w:p w:rsidR="00705F86" w:rsidRDefault="00AA0167" w:rsidP="00705F86">
      <w:pPr>
        <w:spacing w:line="360" w:lineRule="auto"/>
        <w:jc w:val="center"/>
      </w:pPr>
      <w:r>
        <w:t>а</w:t>
      </w:r>
      <w:r w:rsidR="00D92E74">
        <w:t xml:space="preserve">гротехнологического, </w:t>
      </w:r>
      <w:r w:rsidR="00705F86">
        <w:t>естественно</w:t>
      </w:r>
      <w:r w:rsidR="00D92E74">
        <w:t>-</w:t>
      </w:r>
      <w:r w:rsidR="00705F86">
        <w:t>научного профиля обучения</w:t>
      </w:r>
    </w:p>
    <w:p w:rsidR="00C224CA" w:rsidRDefault="00C224CA"/>
    <w:p w:rsidR="00705F86" w:rsidRDefault="00705F86"/>
    <w:p w:rsidR="00705F86" w:rsidRDefault="00705F86"/>
    <w:p w:rsidR="00705F86" w:rsidRDefault="00705F86"/>
    <w:p w:rsidR="00705F86" w:rsidRDefault="00705F86"/>
    <w:p w:rsidR="00705F86" w:rsidRDefault="00705F86"/>
    <w:p w:rsidR="00705F86" w:rsidRDefault="00705F86"/>
    <w:p w:rsidR="00705F86" w:rsidRDefault="00705F86"/>
    <w:p w:rsidR="00705F86" w:rsidRDefault="00705F86"/>
    <w:p w:rsidR="00705F86" w:rsidRDefault="00705F86"/>
    <w:p w:rsidR="00705F86" w:rsidRDefault="00705F86"/>
    <w:p w:rsidR="00705F86" w:rsidRDefault="00705F86"/>
    <w:p w:rsidR="00705F86" w:rsidRDefault="00705F86"/>
    <w:p w:rsidR="00705F86" w:rsidRDefault="00705F86"/>
    <w:p w:rsidR="00705F86" w:rsidRDefault="00705F86"/>
    <w:p w:rsidR="00705F86" w:rsidRDefault="00705F86"/>
    <w:p w:rsidR="00705F86" w:rsidRDefault="00705F86"/>
    <w:p w:rsidR="00705F86" w:rsidRDefault="00705F86"/>
    <w:p w:rsidR="00705F86" w:rsidRDefault="00705F86"/>
    <w:p w:rsidR="00705F86" w:rsidRDefault="00705F86"/>
    <w:p w:rsidR="00705F86" w:rsidRDefault="00705F86"/>
    <w:p w:rsidR="00705F86" w:rsidRDefault="00705F86"/>
    <w:p w:rsidR="00705F86" w:rsidRDefault="00705F86"/>
    <w:p w:rsidR="00705F86" w:rsidRDefault="00705F86"/>
    <w:p w:rsidR="00705F86" w:rsidRDefault="00705F86"/>
    <w:p w:rsidR="00705F86" w:rsidRDefault="00705F86"/>
    <w:p w:rsidR="00705F86" w:rsidRDefault="00705F86"/>
    <w:p w:rsidR="00705F86" w:rsidRDefault="00533363" w:rsidP="00705F86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ПОЯСНИТЕЛЬНАЯ </w:t>
      </w:r>
      <w:r w:rsidR="00705F86">
        <w:rPr>
          <w:rFonts w:ascii="Times New Roman" w:hAnsi="Times New Roman"/>
          <w:b/>
          <w:sz w:val="24"/>
        </w:rPr>
        <w:t>ЗАПИСКА</w:t>
      </w:r>
    </w:p>
    <w:p w:rsidR="00705F86" w:rsidRDefault="00705F86" w:rsidP="00705F86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 оценочны</w:t>
      </w:r>
      <w:r w:rsidR="00F825D1">
        <w:rPr>
          <w:rFonts w:ascii="Times New Roman" w:hAnsi="Times New Roman"/>
          <w:b/>
          <w:sz w:val="24"/>
        </w:rPr>
        <w:t>м</w:t>
      </w:r>
      <w:r>
        <w:rPr>
          <w:rFonts w:ascii="Times New Roman" w:hAnsi="Times New Roman"/>
          <w:b/>
          <w:sz w:val="24"/>
        </w:rPr>
        <w:t xml:space="preserve"> средств</w:t>
      </w:r>
      <w:r w:rsidR="00F825D1">
        <w:rPr>
          <w:rFonts w:ascii="Times New Roman" w:hAnsi="Times New Roman"/>
          <w:b/>
          <w:sz w:val="24"/>
        </w:rPr>
        <w:t>ам</w:t>
      </w:r>
      <w:r>
        <w:rPr>
          <w:rFonts w:ascii="Times New Roman" w:hAnsi="Times New Roman"/>
          <w:b/>
          <w:sz w:val="24"/>
        </w:rPr>
        <w:t xml:space="preserve"> для проведения экзамена</w:t>
      </w:r>
    </w:p>
    <w:p w:rsidR="00705F86" w:rsidRDefault="00705F86" w:rsidP="00705F86">
      <w:pPr>
        <w:pStyle w:val="a3"/>
        <w:jc w:val="center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по</w:t>
      </w:r>
      <w:proofErr w:type="gramEnd"/>
      <w:r w:rsidR="00AA3D06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ОП.0</w:t>
      </w:r>
      <w:r w:rsidR="00D92E74">
        <w:rPr>
          <w:rFonts w:ascii="Times New Roman" w:hAnsi="Times New Roman"/>
          <w:b/>
          <w:sz w:val="24"/>
        </w:rPr>
        <w:t>7</w:t>
      </w:r>
      <w:r w:rsidR="00AA3D06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Дендрология</w:t>
      </w:r>
    </w:p>
    <w:p w:rsidR="00705F86" w:rsidRDefault="00705F86" w:rsidP="00705F86">
      <w:pPr>
        <w:pStyle w:val="a3"/>
        <w:jc w:val="both"/>
        <w:rPr>
          <w:rFonts w:ascii="Times New Roman" w:hAnsi="Times New Roman"/>
          <w:sz w:val="16"/>
        </w:rPr>
      </w:pPr>
    </w:p>
    <w:p w:rsidR="00705F86" w:rsidRPr="00265ECE" w:rsidRDefault="00705F86" w:rsidP="00705F86">
      <w:pPr>
        <w:pStyle w:val="a3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Назначение:</w:t>
      </w:r>
      <w:r w:rsidR="00533363">
        <w:rPr>
          <w:rFonts w:ascii="Times New Roman" w:hAnsi="Times New Roman"/>
          <w:b/>
          <w:sz w:val="24"/>
        </w:rPr>
        <w:t xml:space="preserve"> </w:t>
      </w:r>
      <w:r w:rsidR="00533363">
        <w:rPr>
          <w:rFonts w:ascii="Times New Roman" w:hAnsi="Times New Roman"/>
          <w:sz w:val="24"/>
        </w:rPr>
        <w:t xml:space="preserve">оценка уровня освоения </w:t>
      </w:r>
      <w:r w:rsidRPr="00265ECE">
        <w:rPr>
          <w:rFonts w:ascii="Times New Roman" w:hAnsi="Times New Roman"/>
          <w:sz w:val="24"/>
        </w:rPr>
        <w:t xml:space="preserve">и качества </w:t>
      </w:r>
      <w:proofErr w:type="gramStart"/>
      <w:r w:rsidRPr="00265ECE">
        <w:rPr>
          <w:rFonts w:ascii="Times New Roman" w:hAnsi="Times New Roman"/>
          <w:sz w:val="24"/>
        </w:rPr>
        <w:t>подготовки</w:t>
      </w:r>
      <w:proofErr w:type="gramEnd"/>
      <w:r w:rsidRPr="00265ECE">
        <w:rPr>
          <w:rFonts w:ascii="Times New Roman" w:hAnsi="Times New Roman"/>
          <w:sz w:val="24"/>
        </w:rPr>
        <w:t xml:space="preserve"> обучающихся по </w:t>
      </w:r>
      <w:r>
        <w:rPr>
          <w:rFonts w:ascii="Times New Roman" w:hAnsi="Times New Roman"/>
          <w:sz w:val="24"/>
        </w:rPr>
        <w:t>ОП.0</w:t>
      </w:r>
      <w:r w:rsidR="00D92E74">
        <w:rPr>
          <w:rFonts w:ascii="Times New Roman" w:hAnsi="Times New Roman"/>
          <w:sz w:val="24"/>
        </w:rPr>
        <w:t xml:space="preserve">7 Дендрология </w:t>
      </w:r>
      <w:r w:rsidRPr="00265ECE">
        <w:rPr>
          <w:rFonts w:ascii="Times New Roman" w:hAnsi="Times New Roman"/>
          <w:sz w:val="24"/>
        </w:rPr>
        <w:t xml:space="preserve">для </w:t>
      </w:r>
      <w:r>
        <w:rPr>
          <w:rFonts w:ascii="Times New Roman" w:hAnsi="Times New Roman"/>
          <w:sz w:val="24"/>
        </w:rPr>
        <w:t>специальности</w:t>
      </w:r>
      <w:r w:rsidR="00AA3D06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35.02.01.</w:t>
      </w:r>
      <w:r w:rsidR="00D92E7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Лесное и лесопарковое хозяйство</w:t>
      </w:r>
      <w:r w:rsidRPr="00265ECE">
        <w:rPr>
          <w:rFonts w:ascii="Times New Roman" w:hAnsi="Times New Roman"/>
          <w:sz w:val="24"/>
        </w:rPr>
        <w:t>.</w:t>
      </w:r>
    </w:p>
    <w:p w:rsidR="00705F86" w:rsidRPr="005C2BD8" w:rsidRDefault="00F825D1" w:rsidP="00705F86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F825D1">
        <w:rPr>
          <w:rFonts w:ascii="Times New Roman" w:hAnsi="Times New Roman"/>
          <w:sz w:val="24"/>
        </w:rPr>
        <w:t xml:space="preserve">Оценочные средства </w:t>
      </w:r>
      <w:proofErr w:type="gramStart"/>
      <w:r w:rsidR="00705F86" w:rsidRPr="00265ECE">
        <w:rPr>
          <w:rFonts w:ascii="Times New Roman" w:hAnsi="Times New Roman"/>
          <w:sz w:val="24"/>
        </w:rPr>
        <w:t>разработан</w:t>
      </w:r>
      <w:proofErr w:type="gramEnd"/>
      <w:r w:rsidR="00705F86" w:rsidRPr="00265ECE">
        <w:rPr>
          <w:rFonts w:ascii="Times New Roman" w:hAnsi="Times New Roman"/>
          <w:sz w:val="24"/>
        </w:rPr>
        <w:t xml:space="preserve"> в соответствии с требованиями федерального государственн</w:t>
      </w:r>
      <w:r w:rsidR="00705F86">
        <w:rPr>
          <w:rFonts w:ascii="Times New Roman" w:hAnsi="Times New Roman"/>
          <w:sz w:val="24"/>
        </w:rPr>
        <w:t>ого образовательного стандарта С</w:t>
      </w:r>
      <w:r w:rsidR="00705F86" w:rsidRPr="00265ECE">
        <w:rPr>
          <w:rFonts w:ascii="Times New Roman" w:hAnsi="Times New Roman"/>
          <w:sz w:val="24"/>
        </w:rPr>
        <w:t xml:space="preserve">ПО по </w:t>
      </w:r>
      <w:r w:rsidR="00705F86">
        <w:rPr>
          <w:rFonts w:ascii="Times New Roman" w:hAnsi="Times New Roman"/>
          <w:sz w:val="24"/>
        </w:rPr>
        <w:t xml:space="preserve">специальности 35.02.01.Лесное и лесопарковое хозяйство </w:t>
      </w:r>
      <w:r w:rsidR="00705F86" w:rsidRPr="00265ECE">
        <w:rPr>
          <w:rFonts w:ascii="Times New Roman" w:hAnsi="Times New Roman"/>
          <w:sz w:val="24"/>
        </w:rPr>
        <w:t xml:space="preserve">и </w:t>
      </w:r>
      <w:r w:rsidR="00533363">
        <w:rPr>
          <w:rFonts w:ascii="Times New Roman" w:hAnsi="Times New Roman"/>
          <w:sz w:val="24"/>
          <w:szCs w:val="24"/>
        </w:rPr>
        <w:t xml:space="preserve">программой </w:t>
      </w:r>
      <w:r w:rsidR="00705F86">
        <w:rPr>
          <w:rFonts w:ascii="Times New Roman" w:hAnsi="Times New Roman"/>
          <w:sz w:val="24"/>
          <w:szCs w:val="24"/>
        </w:rPr>
        <w:t>учебной дисциплины</w:t>
      </w:r>
      <w:r w:rsidR="00D92E74">
        <w:rPr>
          <w:rFonts w:ascii="Times New Roman" w:hAnsi="Times New Roman"/>
          <w:sz w:val="24"/>
          <w:szCs w:val="24"/>
        </w:rPr>
        <w:t xml:space="preserve"> </w:t>
      </w:r>
      <w:r w:rsidR="00705F86">
        <w:rPr>
          <w:rFonts w:ascii="Times New Roman" w:hAnsi="Times New Roman"/>
          <w:sz w:val="24"/>
          <w:szCs w:val="24"/>
        </w:rPr>
        <w:t>О</w:t>
      </w:r>
      <w:r w:rsidR="00705F86" w:rsidRPr="005C2BD8">
        <w:rPr>
          <w:rFonts w:ascii="Times New Roman" w:hAnsi="Times New Roman"/>
          <w:sz w:val="24"/>
          <w:szCs w:val="24"/>
        </w:rPr>
        <w:t>П.0</w:t>
      </w:r>
      <w:r w:rsidR="00D92E74">
        <w:rPr>
          <w:rFonts w:ascii="Times New Roman" w:hAnsi="Times New Roman"/>
          <w:sz w:val="24"/>
          <w:szCs w:val="24"/>
        </w:rPr>
        <w:t>7</w:t>
      </w:r>
      <w:r w:rsidR="00705F86">
        <w:rPr>
          <w:rFonts w:ascii="Times New Roman" w:hAnsi="Times New Roman"/>
          <w:sz w:val="24"/>
          <w:szCs w:val="24"/>
        </w:rPr>
        <w:t xml:space="preserve"> Дендрология.</w:t>
      </w:r>
    </w:p>
    <w:p w:rsidR="00705F86" w:rsidRDefault="00705F86" w:rsidP="00705F86">
      <w:pPr>
        <w:pStyle w:val="a3"/>
        <w:ind w:firstLine="708"/>
        <w:jc w:val="both"/>
        <w:rPr>
          <w:rFonts w:ascii="Times New Roman" w:hAnsi="Times New Roman"/>
          <w:b/>
          <w:sz w:val="24"/>
        </w:rPr>
      </w:pPr>
    </w:p>
    <w:p w:rsidR="00705F86" w:rsidRPr="00DA11EB" w:rsidRDefault="00705F86" w:rsidP="00705F86">
      <w:pPr>
        <w:pStyle w:val="a3"/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 и структура заданий</w:t>
      </w:r>
    </w:p>
    <w:p w:rsidR="00705F86" w:rsidRPr="00CF1747" w:rsidRDefault="00705F86" w:rsidP="00705F86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892711">
        <w:rPr>
          <w:rFonts w:ascii="Times New Roman" w:hAnsi="Times New Roman"/>
          <w:sz w:val="24"/>
          <w:szCs w:val="24"/>
        </w:rPr>
        <w:t xml:space="preserve">В </w:t>
      </w:r>
      <w:r w:rsidRPr="00CF1747">
        <w:rPr>
          <w:rFonts w:ascii="Times New Roman" w:hAnsi="Times New Roman"/>
          <w:sz w:val="24"/>
          <w:szCs w:val="24"/>
        </w:rPr>
        <w:t xml:space="preserve">содержание </w:t>
      </w:r>
      <w:r>
        <w:rPr>
          <w:rFonts w:ascii="Times New Roman" w:hAnsi="Times New Roman"/>
          <w:sz w:val="24"/>
          <w:szCs w:val="24"/>
        </w:rPr>
        <w:t>фонда оценочных сре</w:t>
      </w:r>
      <w:proofErr w:type="gramStart"/>
      <w:r>
        <w:rPr>
          <w:rFonts w:ascii="Times New Roman" w:hAnsi="Times New Roman"/>
          <w:sz w:val="24"/>
          <w:szCs w:val="24"/>
        </w:rPr>
        <w:t>дств</w:t>
      </w:r>
      <w:r w:rsidRPr="00CF1747">
        <w:rPr>
          <w:rFonts w:ascii="Times New Roman" w:hAnsi="Times New Roman"/>
          <w:sz w:val="24"/>
          <w:szCs w:val="24"/>
        </w:rPr>
        <w:t xml:space="preserve">  вкл</w:t>
      </w:r>
      <w:proofErr w:type="gramEnd"/>
      <w:r w:rsidRPr="00CF1747">
        <w:rPr>
          <w:rFonts w:ascii="Times New Roman" w:hAnsi="Times New Roman"/>
          <w:sz w:val="24"/>
          <w:szCs w:val="24"/>
        </w:rPr>
        <w:t xml:space="preserve">ючены задания по наиболее значимому изученному материалу, направленные на проверку и оценку: </w:t>
      </w:r>
    </w:p>
    <w:p w:rsidR="00705F86" w:rsidRPr="00CF1747" w:rsidRDefault="00705F86" w:rsidP="00705F8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F1747">
        <w:rPr>
          <w:rFonts w:ascii="Times New Roman" w:hAnsi="Times New Roman"/>
          <w:b/>
          <w:sz w:val="24"/>
          <w:szCs w:val="24"/>
        </w:rPr>
        <w:t>умений</w:t>
      </w:r>
      <w:r w:rsidRPr="00CF1747">
        <w:rPr>
          <w:rFonts w:ascii="Times New Roman" w:hAnsi="Times New Roman"/>
          <w:sz w:val="24"/>
          <w:szCs w:val="24"/>
        </w:rPr>
        <w:t xml:space="preserve">: </w:t>
      </w:r>
    </w:p>
    <w:p w:rsidR="00705F86" w:rsidRPr="00CF1747" w:rsidRDefault="00705F86" w:rsidP="00705F86">
      <w:pPr>
        <w:ind w:left="284"/>
      </w:pPr>
      <w:r w:rsidRPr="00CF1747">
        <w:t>- определять основные виды кустарниковых и древесных растений;</w:t>
      </w:r>
    </w:p>
    <w:p w:rsidR="00705F86" w:rsidRPr="00CF1747" w:rsidRDefault="00705F86" w:rsidP="00705F86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F1747">
        <w:rPr>
          <w:rFonts w:ascii="Times New Roman" w:hAnsi="Times New Roman"/>
          <w:b/>
          <w:sz w:val="24"/>
          <w:szCs w:val="24"/>
        </w:rPr>
        <w:t>знаний:</w:t>
      </w:r>
    </w:p>
    <w:p w:rsidR="00705F86" w:rsidRPr="00CF1747" w:rsidRDefault="00705F86" w:rsidP="00533363">
      <w:pPr>
        <w:ind w:left="284"/>
        <w:jc w:val="both"/>
      </w:pPr>
      <w:r w:rsidRPr="00CF1747">
        <w:t>- основные хвойные и лиственные породы, их лесоводственные свойства и хозяйственное значение;</w:t>
      </w:r>
    </w:p>
    <w:p w:rsidR="00705F86" w:rsidRPr="00CF1747" w:rsidRDefault="00705F86" w:rsidP="00533363">
      <w:pPr>
        <w:ind w:left="284"/>
        <w:jc w:val="both"/>
      </w:pPr>
      <w:r w:rsidRPr="00CF1747">
        <w:t>- методику фенологических наблюдений;</w:t>
      </w:r>
    </w:p>
    <w:p w:rsidR="00705F86" w:rsidRPr="00CF1747" w:rsidRDefault="00705F86" w:rsidP="00533363">
      <w:pPr>
        <w:ind w:left="284"/>
        <w:jc w:val="both"/>
      </w:pPr>
      <w:r w:rsidRPr="00CF1747">
        <w:t>- способы размножения, процессы жизнедеятельности растений, их зависимость от условий окружающей среды;</w:t>
      </w:r>
    </w:p>
    <w:p w:rsidR="00705F86" w:rsidRPr="00CF1747" w:rsidRDefault="00705F86" w:rsidP="00533363">
      <w:pPr>
        <w:ind w:left="284"/>
        <w:jc w:val="both"/>
      </w:pPr>
      <w:r w:rsidRPr="00CF1747">
        <w:t>- составные растительные элементы леса, их лесоводст</w:t>
      </w:r>
      <w:r w:rsidR="002F32F8">
        <w:t>венное и хозяйственное значение.</w:t>
      </w:r>
    </w:p>
    <w:p w:rsidR="00705F86" w:rsidRPr="009154A2" w:rsidRDefault="00F825D1" w:rsidP="00533363">
      <w:pPr>
        <w:pStyle w:val="a3"/>
        <w:tabs>
          <w:tab w:val="left" w:pos="1413"/>
        </w:tabs>
        <w:ind w:firstLine="360"/>
        <w:jc w:val="both"/>
        <w:rPr>
          <w:rFonts w:ascii="Times New Roman" w:hAnsi="Times New Roman"/>
          <w:sz w:val="24"/>
        </w:rPr>
      </w:pPr>
      <w:r w:rsidRPr="00F825D1">
        <w:rPr>
          <w:rFonts w:ascii="Times New Roman" w:hAnsi="Times New Roman"/>
          <w:sz w:val="24"/>
        </w:rPr>
        <w:t xml:space="preserve">Оценочные средства </w:t>
      </w:r>
      <w:bookmarkStart w:id="0" w:name="_GoBack"/>
      <w:bookmarkEnd w:id="0"/>
      <w:r w:rsidR="00705F86" w:rsidRPr="009154A2">
        <w:rPr>
          <w:rFonts w:ascii="Times New Roman" w:hAnsi="Times New Roman"/>
          <w:sz w:val="24"/>
        </w:rPr>
        <w:t xml:space="preserve">составлен </w:t>
      </w:r>
      <w:r w:rsidR="00705F86">
        <w:rPr>
          <w:rFonts w:ascii="Times New Roman" w:hAnsi="Times New Roman"/>
          <w:sz w:val="24"/>
        </w:rPr>
        <w:t>из</w:t>
      </w:r>
      <w:r w:rsidR="002F32F8">
        <w:rPr>
          <w:rFonts w:ascii="Times New Roman" w:hAnsi="Times New Roman"/>
          <w:sz w:val="24"/>
        </w:rPr>
        <w:t xml:space="preserve"> </w:t>
      </w:r>
      <w:r w:rsidR="00705F86">
        <w:rPr>
          <w:rFonts w:ascii="Times New Roman" w:hAnsi="Times New Roman"/>
          <w:sz w:val="24"/>
        </w:rPr>
        <w:t>25</w:t>
      </w:r>
      <w:r w:rsidR="00705F86" w:rsidRPr="009154A2">
        <w:rPr>
          <w:rFonts w:ascii="Times New Roman" w:hAnsi="Times New Roman"/>
          <w:sz w:val="24"/>
        </w:rPr>
        <w:t xml:space="preserve"> билет</w:t>
      </w:r>
      <w:r w:rsidR="004016F0">
        <w:rPr>
          <w:rFonts w:ascii="Times New Roman" w:hAnsi="Times New Roman"/>
          <w:sz w:val="24"/>
        </w:rPr>
        <w:t>ов</w:t>
      </w:r>
      <w:r w:rsidR="00705F86" w:rsidRPr="009154A2">
        <w:rPr>
          <w:rFonts w:ascii="Times New Roman" w:hAnsi="Times New Roman"/>
          <w:sz w:val="24"/>
        </w:rPr>
        <w:t xml:space="preserve">, одинаковых по уровню </w:t>
      </w:r>
      <w:r w:rsidR="00705F86">
        <w:rPr>
          <w:rFonts w:ascii="Times New Roman" w:hAnsi="Times New Roman"/>
          <w:sz w:val="24"/>
        </w:rPr>
        <w:t>сложности и охвату содержания.</w:t>
      </w:r>
    </w:p>
    <w:p w:rsidR="00705F86" w:rsidRPr="009154A2" w:rsidRDefault="00705F86" w:rsidP="00705F86">
      <w:pPr>
        <w:pStyle w:val="a3"/>
        <w:ind w:firstLine="360"/>
        <w:jc w:val="both"/>
        <w:rPr>
          <w:rFonts w:ascii="Times New Roman" w:hAnsi="Times New Roman"/>
          <w:sz w:val="24"/>
        </w:rPr>
      </w:pPr>
      <w:r w:rsidRPr="009154A2">
        <w:rPr>
          <w:rFonts w:ascii="Times New Roman" w:hAnsi="Times New Roman"/>
          <w:sz w:val="24"/>
        </w:rPr>
        <w:t>Каждый из билетов</w:t>
      </w:r>
      <w:r>
        <w:rPr>
          <w:rFonts w:ascii="Times New Roman" w:hAnsi="Times New Roman"/>
          <w:sz w:val="24"/>
        </w:rPr>
        <w:t xml:space="preserve"> состоит</w:t>
      </w:r>
      <w:r w:rsidRPr="009154A2">
        <w:rPr>
          <w:rFonts w:ascii="Times New Roman" w:hAnsi="Times New Roman"/>
          <w:sz w:val="24"/>
        </w:rPr>
        <w:t xml:space="preserve"> из </w:t>
      </w:r>
      <w:r w:rsidR="004016F0">
        <w:rPr>
          <w:rFonts w:ascii="Times New Roman" w:hAnsi="Times New Roman"/>
          <w:sz w:val="24"/>
        </w:rPr>
        <w:t>2</w:t>
      </w:r>
      <w:r w:rsidRPr="009154A2">
        <w:rPr>
          <w:rFonts w:ascii="Times New Roman" w:hAnsi="Times New Roman"/>
          <w:sz w:val="24"/>
        </w:rPr>
        <w:t xml:space="preserve"> вопросов </w:t>
      </w:r>
      <w:r>
        <w:rPr>
          <w:rFonts w:ascii="Times New Roman" w:hAnsi="Times New Roman"/>
          <w:sz w:val="24"/>
        </w:rPr>
        <w:t>теоретического характера</w:t>
      </w:r>
      <w:r w:rsidRPr="009154A2">
        <w:rPr>
          <w:rFonts w:ascii="Times New Roman" w:hAnsi="Times New Roman"/>
          <w:sz w:val="24"/>
        </w:rPr>
        <w:t xml:space="preserve">. </w:t>
      </w:r>
    </w:p>
    <w:p w:rsidR="00705F86" w:rsidRPr="00B24620" w:rsidRDefault="00705F86" w:rsidP="00705F86">
      <w:pPr>
        <w:pStyle w:val="a3"/>
        <w:ind w:firstLine="360"/>
        <w:jc w:val="both"/>
        <w:rPr>
          <w:rFonts w:ascii="Times New Roman" w:hAnsi="Times New Roman"/>
          <w:i/>
          <w:sz w:val="18"/>
        </w:rPr>
      </w:pPr>
    </w:p>
    <w:p w:rsidR="00705F86" w:rsidRPr="00B24620" w:rsidRDefault="00705F86" w:rsidP="00705F86">
      <w:pPr>
        <w:ind w:firstLine="360"/>
        <w:jc w:val="both"/>
      </w:pPr>
      <w:r w:rsidRPr="00B24620">
        <w:t xml:space="preserve">В результате освоения дисциплины </w:t>
      </w:r>
      <w:proofErr w:type="gramStart"/>
      <w:r w:rsidRPr="00B24620">
        <w:t>обучающийся</w:t>
      </w:r>
      <w:proofErr w:type="gramEnd"/>
      <w:r w:rsidRPr="00B24620">
        <w:t xml:space="preserve"> осваивает элементы компетенций:</w:t>
      </w:r>
    </w:p>
    <w:p w:rsidR="00705F86" w:rsidRPr="00B24620" w:rsidRDefault="00533363" w:rsidP="00705F86">
      <w:pPr>
        <w:shd w:val="clear" w:color="auto" w:fill="FFFFFF"/>
        <w:ind w:firstLine="360"/>
        <w:jc w:val="both"/>
      </w:pPr>
      <w:r>
        <w:t xml:space="preserve">ПК </w:t>
      </w:r>
      <w:r w:rsidR="00705F86" w:rsidRPr="00B24620">
        <w:t>1.1. Планировать, осуществлять и контролировать работы по лесному семеноводству.</w:t>
      </w:r>
    </w:p>
    <w:p w:rsidR="00705F86" w:rsidRPr="00B24620" w:rsidRDefault="00533363" w:rsidP="00705F86">
      <w:pPr>
        <w:shd w:val="clear" w:color="auto" w:fill="FFFFFF"/>
        <w:ind w:firstLine="360"/>
        <w:jc w:val="both"/>
      </w:pPr>
      <w:r>
        <w:t xml:space="preserve">ПК </w:t>
      </w:r>
      <w:r w:rsidR="00705F86" w:rsidRPr="00B24620">
        <w:t>1.2. Планировать, осуществлять и контролировать работы по выращиванию посадочного материала.</w:t>
      </w:r>
    </w:p>
    <w:p w:rsidR="00705F86" w:rsidRPr="00B24620" w:rsidRDefault="00533363" w:rsidP="00705F86">
      <w:pPr>
        <w:shd w:val="clear" w:color="auto" w:fill="FFFFFF"/>
        <w:ind w:firstLine="360"/>
        <w:jc w:val="both"/>
      </w:pPr>
      <w:r>
        <w:t xml:space="preserve">ПК </w:t>
      </w:r>
      <w:r w:rsidR="00705F86" w:rsidRPr="00B24620">
        <w:t>1.3. Участвовать в проектировании и контролировать работы по лесовосстановлению, лесоразведению и руководить ими.</w:t>
      </w:r>
    </w:p>
    <w:p w:rsidR="00705F86" w:rsidRPr="00B24620" w:rsidRDefault="00533363" w:rsidP="00705F86">
      <w:pPr>
        <w:shd w:val="clear" w:color="auto" w:fill="FFFFFF"/>
        <w:ind w:firstLine="360"/>
        <w:jc w:val="both"/>
      </w:pPr>
      <w:r>
        <w:t xml:space="preserve">ПК </w:t>
      </w:r>
      <w:r w:rsidR="00705F86" w:rsidRPr="00B24620">
        <w:t>1.4. Участвовать в проектировании и контролировать работы по уходу за лесами и руководить ими.</w:t>
      </w:r>
    </w:p>
    <w:p w:rsidR="00705F86" w:rsidRPr="00B24620" w:rsidRDefault="00533363" w:rsidP="00705F86">
      <w:pPr>
        <w:shd w:val="clear" w:color="auto" w:fill="FFFFFF"/>
        <w:ind w:firstLine="360"/>
        <w:jc w:val="both"/>
      </w:pPr>
      <w:r>
        <w:t xml:space="preserve">ПК </w:t>
      </w:r>
      <w:r w:rsidR="00705F86" w:rsidRPr="00B24620">
        <w:t>1.5. Осуществлять мероприятия по защите семян и посадочного материала от вредителей и болезней.</w:t>
      </w:r>
    </w:p>
    <w:p w:rsidR="00705F86" w:rsidRPr="00B24620" w:rsidRDefault="00533363" w:rsidP="00705F86">
      <w:pPr>
        <w:shd w:val="clear" w:color="auto" w:fill="FFFFFF"/>
        <w:ind w:firstLine="360"/>
        <w:jc w:val="both"/>
      </w:pPr>
      <w:r>
        <w:t xml:space="preserve">ПК </w:t>
      </w:r>
      <w:r w:rsidR="00705F86" w:rsidRPr="00B24620">
        <w:t>2.1. Проводить предупредительные мероприятия по охране лесов от пожаров, загрязнений и иного негативного воздействия.</w:t>
      </w:r>
    </w:p>
    <w:p w:rsidR="00705F86" w:rsidRPr="00B24620" w:rsidRDefault="00533363" w:rsidP="00705F86">
      <w:pPr>
        <w:shd w:val="clear" w:color="auto" w:fill="FFFFFF"/>
        <w:ind w:firstLine="360"/>
        <w:jc w:val="both"/>
      </w:pPr>
      <w:r>
        <w:t xml:space="preserve">ПК </w:t>
      </w:r>
      <w:r w:rsidR="00705F86" w:rsidRPr="00B24620">
        <w:t>3.1. Осуществлять отвод лесных участков для проведения мероприятий по использованию лесов.</w:t>
      </w:r>
    </w:p>
    <w:p w:rsidR="00705F86" w:rsidRPr="00B24620" w:rsidRDefault="00533363" w:rsidP="00705F86">
      <w:pPr>
        <w:shd w:val="clear" w:color="auto" w:fill="FFFFFF"/>
        <w:ind w:firstLine="360"/>
        <w:jc w:val="both"/>
      </w:pPr>
      <w:r>
        <w:t xml:space="preserve">ПК </w:t>
      </w:r>
      <w:r w:rsidR="00705F86" w:rsidRPr="00B24620">
        <w:t>3.2. Планировать и контролировать работы по использованию лесов с целью заготовки древесины и других лесных ресурсов и руководить ими.</w:t>
      </w:r>
    </w:p>
    <w:p w:rsidR="00705F86" w:rsidRPr="00B24620" w:rsidRDefault="00533363" w:rsidP="00705F86">
      <w:pPr>
        <w:shd w:val="clear" w:color="auto" w:fill="FFFFFF"/>
        <w:ind w:firstLine="360"/>
        <w:jc w:val="both"/>
      </w:pPr>
      <w:r>
        <w:t xml:space="preserve">ПК </w:t>
      </w:r>
      <w:r w:rsidR="00705F86" w:rsidRPr="00B24620">
        <w:t>3.3. Планировать, осуществлять и контролировать рекреационную деятельность.</w:t>
      </w:r>
    </w:p>
    <w:p w:rsidR="00705F86" w:rsidRPr="00B24620" w:rsidRDefault="00533363" w:rsidP="00705F86">
      <w:pPr>
        <w:shd w:val="clear" w:color="auto" w:fill="FFFFFF"/>
        <w:ind w:firstLine="360"/>
        <w:jc w:val="both"/>
      </w:pPr>
      <w:r>
        <w:t xml:space="preserve">ПК </w:t>
      </w:r>
      <w:r w:rsidR="00705F86" w:rsidRPr="00B24620">
        <w:t>4.1. Проводить таксацию срубленных, отдельно растущих деревьев и лесных насаждений.</w:t>
      </w:r>
    </w:p>
    <w:p w:rsidR="00705F86" w:rsidRPr="00B24620" w:rsidRDefault="00533363" w:rsidP="00533363">
      <w:pPr>
        <w:shd w:val="clear" w:color="auto" w:fill="FFFFFF"/>
        <w:ind w:firstLine="360"/>
        <w:jc w:val="both"/>
      </w:pPr>
      <w:r>
        <w:t xml:space="preserve">ПК </w:t>
      </w:r>
      <w:r w:rsidR="00705F86" w:rsidRPr="00B24620">
        <w:t>4.2. Осуществлять таксацию древесной и недревесной продукции леса.</w:t>
      </w:r>
    </w:p>
    <w:p w:rsidR="00705F86" w:rsidRPr="00B24620" w:rsidRDefault="00533363" w:rsidP="00533363">
      <w:pPr>
        <w:shd w:val="clear" w:color="auto" w:fill="FFFFFF"/>
        <w:ind w:firstLine="360"/>
        <w:jc w:val="both"/>
      </w:pPr>
      <w:r>
        <w:t xml:space="preserve">ПК </w:t>
      </w:r>
      <w:r w:rsidR="00705F86" w:rsidRPr="00B24620">
        <w:t>4.3. Проводить полевые и камеральные лесоустроительные работы.</w:t>
      </w:r>
    </w:p>
    <w:p w:rsidR="001C01CC" w:rsidRPr="001C01CC" w:rsidRDefault="001C01CC" w:rsidP="001C01CC">
      <w:pPr>
        <w:ind w:left="284"/>
        <w:jc w:val="both"/>
      </w:pPr>
      <w:bookmarkStart w:id="1" w:name="sub_31511"/>
      <w:proofErr w:type="gramStart"/>
      <w:r w:rsidRPr="001C01CC">
        <w:t>ОК</w:t>
      </w:r>
      <w:proofErr w:type="gramEnd"/>
      <w:r w:rsidRPr="001C01CC">
        <w:t xml:space="preserve"> 01. Выбирать способы решения задач профессиональной деятельности применительно к различным контекстам;</w:t>
      </w:r>
    </w:p>
    <w:p w:rsidR="001C01CC" w:rsidRPr="001C01CC" w:rsidRDefault="001C01CC" w:rsidP="001C01CC">
      <w:pPr>
        <w:ind w:left="284"/>
        <w:jc w:val="both"/>
      </w:pPr>
      <w:bookmarkStart w:id="2" w:name="sub_31512"/>
      <w:bookmarkEnd w:id="1"/>
      <w:proofErr w:type="gramStart"/>
      <w:r w:rsidRPr="001C01CC">
        <w:t>ОК</w:t>
      </w:r>
      <w:proofErr w:type="gramEnd"/>
      <w:r w:rsidRPr="001C01CC"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1C01CC" w:rsidRPr="001C01CC" w:rsidRDefault="001C01CC" w:rsidP="001C01CC">
      <w:pPr>
        <w:ind w:left="284"/>
        <w:jc w:val="both"/>
      </w:pPr>
      <w:bookmarkStart w:id="3" w:name="sub_31513"/>
      <w:bookmarkEnd w:id="2"/>
      <w:proofErr w:type="gramStart"/>
      <w:r w:rsidRPr="001C01CC">
        <w:lastRenderedPageBreak/>
        <w:t>ОК</w:t>
      </w:r>
      <w:proofErr w:type="gramEnd"/>
      <w:r w:rsidRPr="001C01CC"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1C01CC" w:rsidRPr="001C01CC" w:rsidRDefault="001C01CC" w:rsidP="001C01CC">
      <w:pPr>
        <w:ind w:left="284"/>
        <w:jc w:val="both"/>
      </w:pPr>
      <w:bookmarkStart w:id="4" w:name="sub_31514"/>
      <w:bookmarkEnd w:id="3"/>
      <w:proofErr w:type="gramStart"/>
      <w:r w:rsidRPr="001C01CC">
        <w:t>ОК</w:t>
      </w:r>
      <w:proofErr w:type="gramEnd"/>
      <w:r w:rsidRPr="001C01CC">
        <w:t xml:space="preserve"> 04. Эффективно взаимодействовать и работать в коллективе и команде;</w:t>
      </w:r>
    </w:p>
    <w:p w:rsidR="001C01CC" w:rsidRPr="001C01CC" w:rsidRDefault="001C01CC" w:rsidP="001C01CC">
      <w:pPr>
        <w:ind w:left="284"/>
        <w:jc w:val="both"/>
      </w:pPr>
      <w:bookmarkStart w:id="5" w:name="sub_31515"/>
      <w:bookmarkEnd w:id="4"/>
      <w:proofErr w:type="gramStart"/>
      <w:r w:rsidRPr="001C01CC">
        <w:t>ОК</w:t>
      </w:r>
      <w:proofErr w:type="gramEnd"/>
      <w:r w:rsidRPr="001C01CC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1C01CC" w:rsidRPr="001C01CC" w:rsidRDefault="001C01CC" w:rsidP="001C01CC">
      <w:pPr>
        <w:ind w:left="284"/>
        <w:jc w:val="both"/>
      </w:pPr>
      <w:bookmarkStart w:id="6" w:name="sub_31516"/>
      <w:bookmarkEnd w:id="5"/>
      <w:proofErr w:type="gramStart"/>
      <w:r w:rsidRPr="001C01CC">
        <w:t>ОК</w:t>
      </w:r>
      <w:proofErr w:type="gramEnd"/>
      <w:r w:rsidRPr="001C01CC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1C01CC" w:rsidRPr="001C01CC" w:rsidRDefault="001C01CC" w:rsidP="001C01CC">
      <w:pPr>
        <w:ind w:left="284"/>
        <w:jc w:val="both"/>
      </w:pPr>
      <w:bookmarkStart w:id="7" w:name="sub_31517"/>
      <w:bookmarkEnd w:id="6"/>
      <w:proofErr w:type="gramStart"/>
      <w:r w:rsidRPr="001C01CC">
        <w:t>ОК</w:t>
      </w:r>
      <w:proofErr w:type="gramEnd"/>
      <w:r w:rsidRPr="001C01CC"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1C01CC" w:rsidRPr="001C01CC" w:rsidRDefault="001C01CC" w:rsidP="001C01CC">
      <w:pPr>
        <w:ind w:left="284"/>
        <w:jc w:val="both"/>
      </w:pPr>
      <w:bookmarkStart w:id="8" w:name="sub_31518"/>
      <w:bookmarkEnd w:id="7"/>
      <w:proofErr w:type="gramStart"/>
      <w:r w:rsidRPr="001C01CC">
        <w:t>ОК</w:t>
      </w:r>
      <w:proofErr w:type="gramEnd"/>
      <w:r w:rsidRPr="001C01CC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1C01CC" w:rsidRDefault="001C01CC" w:rsidP="001C01CC">
      <w:pPr>
        <w:ind w:left="284"/>
        <w:jc w:val="both"/>
      </w:pPr>
      <w:bookmarkStart w:id="9" w:name="sub_31519"/>
      <w:bookmarkEnd w:id="8"/>
      <w:proofErr w:type="gramStart"/>
      <w:r w:rsidRPr="001C01CC">
        <w:t>ОК</w:t>
      </w:r>
      <w:proofErr w:type="gramEnd"/>
      <w:r w:rsidRPr="001C01CC">
        <w:t xml:space="preserve"> 09. Пользоваться профессиональной документацией на государственном и иностранном языках.</w:t>
      </w:r>
    </w:p>
    <w:bookmarkEnd w:id="9"/>
    <w:p w:rsidR="001C01CC" w:rsidRDefault="001C01CC" w:rsidP="001C01CC">
      <w:pPr>
        <w:pStyle w:val="a3"/>
        <w:ind w:left="426"/>
        <w:jc w:val="both"/>
        <w:rPr>
          <w:rFonts w:ascii="Times New Roman" w:hAnsi="Times New Roman"/>
          <w:b/>
          <w:sz w:val="24"/>
        </w:rPr>
      </w:pPr>
    </w:p>
    <w:p w:rsidR="00705F86" w:rsidRDefault="00705F86" w:rsidP="001C01CC">
      <w:pPr>
        <w:pStyle w:val="a3"/>
        <w:ind w:left="426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Форма проведения:</w:t>
      </w:r>
      <w:r>
        <w:rPr>
          <w:rFonts w:ascii="Times New Roman" w:hAnsi="Times New Roman"/>
          <w:sz w:val="24"/>
        </w:rPr>
        <w:t xml:space="preserve"> экзамен по билетам.</w:t>
      </w:r>
    </w:p>
    <w:p w:rsidR="00705F86" w:rsidRDefault="00705F86" w:rsidP="00705F86">
      <w:pPr>
        <w:pStyle w:val="a3"/>
        <w:ind w:firstLine="360"/>
        <w:jc w:val="both"/>
        <w:rPr>
          <w:rFonts w:ascii="Times New Roman" w:hAnsi="Times New Roman"/>
          <w:b/>
          <w:sz w:val="24"/>
        </w:rPr>
      </w:pPr>
    </w:p>
    <w:p w:rsidR="00705F86" w:rsidRDefault="00705F86" w:rsidP="00705F86">
      <w:pPr>
        <w:pStyle w:val="a3"/>
        <w:ind w:firstLine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Время выполнения:</w:t>
      </w:r>
      <w:r>
        <w:rPr>
          <w:rFonts w:ascii="Times New Roman" w:hAnsi="Times New Roman"/>
          <w:sz w:val="24"/>
        </w:rPr>
        <w:t xml:space="preserve"> 1 час.</w:t>
      </w:r>
    </w:p>
    <w:p w:rsidR="00705F86" w:rsidRDefault="00705F86" w:rsidP="00705F86">
      <w:pPr>
        <w:pStyle w:val="a3"/>
        <w:ind w:firstLine="360"/>
        <w:jc w:val="both"/>
        <w:rPr>
          <w:rFonts w:ascii="Times New Roman" w:hAnsi="Times New Roman"/>
          <w:sz w:val="24"/>
        </w:rPr>
      </w:pPr>
    </w:p>
    <w:p w:rsidR="00705F86" w:rsidRDefault="00705F86" w:rsidP="00705F86">
      <w:pPr>
        <w:jc w:val="both"/>
        <w:rPr>
          <w:rStyle w:val="14pt"/>
          <w:b/>
          <w:sz w:val="24"/>
        </w:rPr>
      </w:pPr>
      <w:r w:rsidRPr="00F3496C">
        <w:rPr>
          <w:rStyle w:val="14pt"/>
          <w:b/>
          <w:sz w:val="24"/>
        </w:rPr>
        <w:t>Критерии оценок</w:t>
      </w:r>
      <w:r>
        <w:rPr>
          <w:rStyle w:val="14pt"/>
          <w:b/>
          <w:sz w:val="24"/>
        </w:rPr>
        <w:t xml:space="preserve">: </w:t>
      </w:r>
    </w:p>
    <w:p w:rsidR="00705F86" w:rsidRDefault="00705F86" w:rsidP="00705F86">
      <w:pPr>
        <w:jc w:val="both"/>
        <w:rPr>
          <w:color w:val="000000"/>
        </w:rPr>
      </w:pPr>
      <w:r w:rsidRPr="00856B35">
        <w:rPr>
          <w:b/>
          <w:bCs/>
          <w:color w:val="000000"/>
          <w:shd w:val="clear" w:color="auto" w:fill="FFFFFF"/>
        </w:rPr>
        <w:t>«Отлично»</w:t>
      </w:r>
      <w:r>
        <w:rPr>
          <w:b/>
          <w:bCs/>
          <w:color w:val="000000"/>
          <w:shd w:val="clear" w:color="auto" w:fill="FFFFFF"/>
        </w:rPr>
        <w:t xml:space="preserve"> - </w:t>
      </w:r>
      <w:r w:rsidRPr="00856B35">
        <w:rPr>
          <w:color w:val="000000"/>
        </w:rPr>
        <w:t>Правильный, четкий, полный ответ с необходимым объяснением и конкретными примерами.</w:t>
      </w:r>
    </w:p>
    <w:p w:rsidR="00705F86" w:rsidRPr="00856B35" w:rsidRDefault="00705F86" w:rsidP="00705F86">
      <w:pPr>
        <w:jc w:val="both"/>
        <w:rPr>
          <w:rFonts w:ascii="Arial" w:hAnsi="Arial" w:cs="Arial"/>
          <w:color w:val="000000"/>
          <w:sz w:val="26"/>
          <w:szCs w:val="26"/>
        </w:rPr>
      </w:pPr>
      <w:r w:rsidRPr="00856B35">
        <w:rPr>
          <w:b/>
          <w:bCs/>
          <w:color w:val="000000"/>
        </w:rPr>
        <w:t>«Хорошо»</w:t>
      </w:r>
      <w:r>
        <w:rPr>
          <w:b/>
          <w:bCs/>
          <w:color w:val="000000"/>
        </w:rPr>
        <w:t xml:space="preserve"> - </w:t>
      </w:r>
      <w:r w:rsidRPr="00856B35">
        <w:rPr>
          <w:color w:val="000000"/>
        </w:rPr>
        <w:t>Ответ в целом правильный, без серьезных ошибок, но неполный. Например, учащийся может дать только определение понятия, но не показывает знания его сущности на конкретных примерах.</w:t>
      </w:r>
    </w:p>
    <w:p w:rsidR="00705F86" w:rsidRPr="00856B35" w:rsidRDefault="00705F86" w:rsidP="00705F86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 w:rsidRPr="00856B35">
        <w:rPr>
          <w:b/>
          <w:bCs/>
          <w:color w:val="000000"/>
        </w:rPr>
        <w:t>«Удовлетворительно»</w:t>
      </w:r>
      <w:r>
        <w:rPr>
          <w:b/>
          <w:bCs/>
          <w:color w:val="000000"/>
        </w:rPr>
        <w:t xml:space="preserve"> - </w:t>
      </w:r>
      <w:r w:rsidRPr="00856B35">
        <w:rPr>
          <w:color w:val="000000"/>
        </w:rPr>
        <w:t xml:space="preserve">При ответе </w:t>
      </w:r>
      <w:proofErr w:type="gramStart"/>
      <w:r w:rsidRPr="00856B35">
        <w:rPr>
          <w:color w:val="000000"/>
        </w:rPr>
        <w:t>экзаменуемый</w:t>
      </w:r>
      <w:proofErr w:type="gramEnd"/>
      <w:r w:rsidRPr="00856B35">
        <w:rPr>
          <w:color w:val="000000"/>
        </w:rPr>
        <w:t>, обнаруживает наличие минимального объема знаний (в основном на уровне знания фактического материала, конкретных примеров), допускает ошибки в определениях, в представлении фактического материала.</w:t>
      </w:r>
    </w:p>
    <w:p w:rsidR="00705F86" w:rsidRPr="00856B35" w:rsidRDefault="00705F86" w:rsidP="00705F86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 w:rsidRPr="00856B35">
        <w:rPr>
          <w:b/>
          <w:bCs/>
          <w:color w:val="000000"/>
        </w:rPr>
        <w:t>«Неудовлетворительно»</w:t>
      </w:r>
      <w:r>
        <w:rPr>
          <w:b/>
          <w:bCs/>
          <w:color w:val="000000"/>
        </w:rPr>
        <w:t xml:space="preserve"> - </w:t>
      </w:r>
      <w:proofErr w:type="gramStart"/>
      <w:r w:rsidRPr="00856B35">
        <w:rPr>
          <w:color w:val="000000"/>
        </w:rPr>
        <w:t>Экзаменуемый</w:t>
      </w:r>
      <w:proofErr w:type="gramEnd"/>
      <w:r w:rsidRPr="00856B35">
        <w:rPr>
          <w:color w:val="000000"/>
        </w:rPr>
        <w:t xml:space="preserve"> не владеет даже минимальным фактическим материалом, допускает грубые ошибки в изложении, не может назвать основные</w:t>
      </w:r>
      <w:r w:rsidR="00533363">
        <w:rPr>
          <w:color w:val="000000"/>
        </w:rPr>
        <w:t xml:space="preserve"> </w:t>
      </w:r>
      <w:r w:rsidRPr="00856B35">
        <w:rPr>
          <w:color w:val="000000"/>
        </w:rPr>
        <w:t>виды кустарниковых и древесных растений;</w:t>
      </w:r>
    </w:p>
    <w:p w:rsidR="00705F86" w:rsidRPr="00F3496C" w:rsidRDefault="00705F86" w:rsidP="00533363">
      <w:pPr>
        <w:ind w:firstLine="709"/>
        <w:jc w:val="both"/>
        <w:rPr>
          <w:rStyle w:val="14pt"/>
          <w:b/>
          <w:sz w:val="24"/>
        </w:rPr>
      </w:pPr>
    </w:p>
    <w:p w:rsidR="00705F86" w:rsidRDefault="00705F86" w:rsidP="0053336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Итоговая оценка за экзамен вычисляется как средняя за ответ </w:t>
      </w:r>
      <w:r w:rsidR="004016F0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 xml:space="preserve"> вопросов.</w:t>
      </w:r>
    </w:p>
    <w:p w:rsidR="00705F86" w:rsidRDefault="00705F86" w:rsidP="0053336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05F86" w:rsidRDefault="00705F86" w:rsidP="00705F86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705F86" w:rsidRDefault="00705F86" w:rsidP="00705F86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705F86" w:rsidRDefault="00705F86" w:rsidP="00705F86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705F86" w:rsidRDefault="00705F86" w:rsidP="00705F86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705F86" w:rsidRDefault="00705F86" w:rsidP="00705F86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705F86" w:rsidRDefault="00705F86" w:rsidP="00705F86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705F86" w:rsidRDefault="00705F86" w:rsidP="00705F86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705F86" w:rsidRDefault="00705F86" w:rsidP="00705F86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4016F0" w:rsidRDefault="004016F0" w:rsidP="00705F86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4016F0" w:rsidRDefault="004016F0" w:rsidP="00705F86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4016F0" w:rsidRDefault="004016F0" w:rsidP="00705F86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4016F0" w:rsidRDefault="004016F0" w:rsidP="00705F86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4016F0" w:rsidRDefault="004016F0" w:rsidP="00705F86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4016F0" w:rsidRDefault="004016F0" w:rsidP="00705F86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705F86" w:rsidRPr="00705F86" w:rsidRDefault="00705F86" w:rsidP="00705F86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705F86">
        <w:rPr>
          <w:rFonts w:ascii="Times New Roman" w:hAnsi="Times New Roman"/>
          <w:b/>
          <w:sz w:val="24"/>
          <w:szCs w:val="24"/>
        </w:rPr>
        <w:lastRenderedPageBreak/>
        <w:t>ПЕРЕЧЕНЬ ВОПРОСОВ</w:t>
      </w:r>
    </w:p>
    <w:p w:rsidR="00705F86" w:rsidRPr="00705F86" w:rsidRDefault="00705F86" w:rsidP="00705F86">
      <w:pPr>
        <w:pStyle w:val="a3"/>
        <w:ind w:left="720"/>
        <w:jc w:val="center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для подготовки к экзамену</w:t>
      </w:r>
    </w:p>
    <w:p w:rsidR="00705F86" w:rsidRPr="00705F86" w:rsidRDefault="00705F86" w:rsidP="00705F86">
      <w:pPr>
        <w:pStyle w:val="a3"/>
        <w:ind w:left="720"/>
        <w:jc w:val="center"/>
        <w:rPr>
          <w:rFonts w:ascii="Times New Roman" w:hAnsi="Times New Roman"/>
          <w:i/>
          <w:sz w:val="24"/>
          <w:szCs w:val="24"/>
        </w:rPr>
      </w:pPr>
      <w:r w:rsidRPr="00705F86">
        <w:rPr>
          <w:rFonts w:ascii="Times New Roman" w:hAnsi="Times New Roman"/>
          <w:i/>
          <w:sz w:val="24"/>
          <w:szCs w:val="24"/>
        </w:rPr>
        <w:t>по ОП.0</w:t>
      </w:r>
      <w:r w:rsidR="004016F0">
        <w:rPr>
          <w:rFonts w:ascii="Times New Roman" w:hAnsi="Times New Roman"/>
          <w:i/>
          <w:sz w:val="24"/>
          <w:szCs w:val="24"/>
        </w:rPr>
        <w:t>7</w:t>
      </w:r>
      <w:r w:rsidRPr="00705F86">
        <w:rPr>
          <w:rFonts w:ascii="Times New Roman" w:hAnsi="Times New Roman"/>
          <w:i/>
          <w:sz w:val="24"/>
          <w:szCs w:val="24"/>
        </w:rPr>
        <w:t>. «Дендрология»</w:t>
      </w:r>
    </w:p>
    <w:p w:rsidR="00705F86" w:rsidRPr="00705F86" w:rsidRDefault="00705F86" w:rsidP="00705F86">
      <w:pPr>
        <w:pStyle w:val="a3"/>
        <w:ind w:left="720"/>
        <w:jc w:val="center"/>
        <w:rPr>
          <w:rFonts w:ascii="Times New Roman" w:hAnsi="Times New Roman"/>
          <w:i/>
          <w:sz w:val="24"/>
          <w:szCs w:val="24"/>
        </w:rPr>
      </w:pPr>
      <w:r w:rsidRPr="00705F86">
        <w:rPr>
          <w:rFonts w:ascii="Times New Roman" w:hAnsi="Times New Roman"/>
          <w:i/>
          <w:sz w:val="24"/>
          <w:szCs w:val="24"/>
        </w:rPr>
        <w:t>специальность 35.02.01. Лесное и лесопарковое хозяйство</w:t>
      </w:r>
    </w:p>
    <w:p w:rsidR="00705F86" w:rsidRPr="00705F86" w:rsidRDefault="00705F86" w:rsidP="00705F86">
      <w:pPr>
        <w:pStyle w:val="a3"/>
        <w:ind w:left="720"/>
        <w:jc w:val="center"/>
        <w:rPr>
          <w:rFonts w:ascii="Times New Roman" w:hAnsi="Times New Roman"/>
          <w:i/>
          <w:sz w:val="24"/>
          <w:szCs w:val="24"/>
        </w:rPr>
      </w:pPr>
    </w:p>
    <w:p w:rsidR="00705F86" w:rsidRPr="00705F86" w:rsidRDefault="00705F86" w:rsidP="00705F8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 xml:space="preserve">Основные жизненные формы древесных растений, их классификация и характеристика. Группы древесных растений по высоте и быстроте роста, долговечности. Понятие об ареале. </w:t>
      </w:r>
    </w:p>
    <w:p w:rsidR="00705F86" w:rsidRPr="00705F86" w:rsidRDefault="00705F86" w:rsidP="00705F8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 xml:space="preserve">Отдел голосеменные растения, семейства: Сосновые, Кипарисовые, Тисовые, </w:t>
      </w:r>
    </w:p>
    <w:p w:rsidR="00705F86" w:rsidRPr="00705F86" w:rsidRDefault="00705F86" w:rsidP="00705F8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 xml:space="preserve">Отдел покрытосеменные растения, семейства: </w:t>
      </w:r>
      <w:proofErr w:type="gramStart"/>
      <w:r w:rsidRPr="00705F86">
        <w:rPr>
          <w:rFonts w:ascii="Times New Roman" w:hAnsi="Times New Roman"/>
          <w:sz w:val="24"/>
          <w:szCs w:val="24"/>
        </w:rPr>
        <w:t>Лимонниковые, Барбарисовые, Ильмовые, Буковые, Берёзовые, Лещиновые, Ореховые, Ивовые, Липовые, Розоцветные, Кленовые, Лоховые.</w:t>
      </w:r>
      <w:proofErr w:type="gramEnd"/>
    </w:p>
    <w:p w:rsidR="00705F86" w:rsidRPr="00705F86" w:rsidRDefault="00705F86" w:rsidP="00705F8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 xml:space="preserve">Понятие о природе леса. </w:t>
      </w:r>
    </w:p>
    <w:p w:rsidR="00705F86" w:rsidRPr="00705F86" w:rsidRDefault="00705F86" w:rsidP="00705F8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705F86">
        <w:rPr>
          <w:rFonts w:ascii="Times New Roman" w:hAnsi="Times New Roman"/>
          <w:sz w:val="24"/>
          <w:szCs w:val="24"/>
        </w:rPr>
        <w:t>Лес и климат, тепло, воздух, свет, почва, влага, ветер, ЖНП, фауна.</w:t>
      </w:r>
      <w:proofErr w:type="gramEnd"/>
    </w:p>
    <w:p w:rsidR="00705F86" w:rsidRPr="00705F86" w:rsidRDefault="00705F86" w:rsidP="00705F8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 xml:space="preserve"> Возобновление леса.</w:t>
      </w:r>
    </w:p>
    <w:p w:rsidR="00705F86" w:rsidRPr="00705F86" w:rsidRDefault="00705F86" w:rsidP="00705F8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Рост, развитие и строение леса.</w:t>
      </w:r>
    </w:p>
    <w:p w:rsidR="00705F86" w:rsidRPr="00705F86" w:rsidRDefault="00705F86" w:rsidP="00705F8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Смена пород.</w:t>
      </w:r>
    </w:p>
    <w:p w:rsidR="00705F86" w:rsidRPr="00705F86" w:rsidRDefault="00705F86" w:rsidP="00705F8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Типы леса.</w:t>
      </w:r>
    </w:p>
    <w:p w:rsidR="00705F86" w:rsidRPr="007402B1" w:rsidRDefault="00705F86" w:rsidP="00705F86">
      <w:pPr>
        <w:pStyle w:val="a3"/>
        <w:ind w:left="360"/>
        <w:rPr>
          <w:szCs w:val="28"/>
        </w:rPr>
      </w:pPr>
    </w:p>
    <w:p w:rsidR="00705F86" w:rsidRPr="00705F86" w:rsidRDefault="00705F86" w:rsidP="00705F86">
      <w:pPr>
        <w:spacing w:line="276" w:lineRule="auto"/>
        <w:ind w:firstLine="567"/>
        <w:jc w:val="right"/>
        <w:rPr>
          <w:b/>
        </w:rPr>
      </w:pPr>
    </w:p>
    <w:p w:rsidR="00705F86" w:rsidRPr="00705F86" w:rsidRDefault="00705F86" w:rsidP="00705F86">
      <w:pPr>
        <w:spacing w:line="276" w:lineRule="auto"/>
        <w:jc w:val="center"/>
        <w:rPr>
          <w:b/>
        </w:rPr>
      </w:pPr>
      <w:r>
        <w:rPr>
          <w:b/>
        </w:rPr>
        <w:t>БИЛЕТЫ</w:t>
      </w:r>
    </w:p>
    <w:p w:rsidR="00705F86" w:rsidRPr="00705F86" w:rsidRDefault="00705F86" w:rsidP="00705F8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для подготовки к экзамену</w:t>
      </w:r>
    </w:p>
    <w:p w:rsidR="00705F86" w:rsidRPr="00705F86" w:rsidRDefault="00705F86" w:rsidP="00705F86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proofErr w:type="gramStart"/>
      <w:r w:rsidRPr="00705F86">
        <w:rPr>
          <w:rFonts w:ascii="Times New Roman" w:hAnsi="Times New Roman"/>
          <w:i/>
          <w:sz w:val="24"/>
          <w:szCs w:val="24"/>
        </w:rPr>
        <w:t>по</w:t>
      </w:r>
      <w:proofErr w:type="gramEnd"/>
      <w:r w:rsidRPr="00705F86">
        <w:rPr>
          <w:rFonts w:ascii="Times New Roman" w:hAnsi="Times New Roman"/>
          <w:i/>
          <w:sz w:val="24"/>
          <w:szCs w:val="24"/>
        </w:rPr>
        <w:t xml:space="preserve"> ОП.0</w:t>
      </w:r>
      <w:r w:rsidR="004016F0">
        <w:rPr>
          <w:rFonts w:ascii="Times New Roman" w:hAnsi="Times New Roman"/>
          <w:i/>
          <w:sz w:val="24"/>
          <w:szCs w:val="24"/>
        </w:rPr>
        <w:t xml:space="preserve">7 </w:t>
      </w:r>
      <w:r w:rsidRPr="00705F86">
        <w:rPr>
          <w:rFonts w:ascii="Times New Roman" w:hAnsi="Times New Roman"/>
          <w:i/>
          <w:sz w:val="24"/>
          <w:szCs w:val="24"/>
        </w:rPr>
        <w:t>Дендрология</w:t>
      </w:r>
    </w:p>
    <w:p w:rsidR="00705F86" w:rsidRPr="00705F86" w:rsidRDefault="00705F86" w:rsidP="00705F86">
      <w:pPr>
        <w:pStyle w:val="a3"/>
        <w:ind w:left="720"/>
        <w:jc w:val="center"/>
        <w:rPr>
          <w:rFonts w:ascii="Times New Roman" w:hAnsi="Times New Roman"/>
          <w:i/>
          <w:sz w:val="24"/>
          <w:szCs w:val="24"/>
        </w:rPr>
      </w:pPr>
    </w:p>
    <w:p w:rsidR="00705F86" w:rsidRPr="00705F86" w:rsidRDefault="00705F86" w:rsidP="00705F86">
      <w:pPr>
        <w:spacing w:line="276" w:lineRule="auto"/>
        <w:jc w:val="center"/>
        <w:rPr>
          <w:b/>
        </w:rPr>
      </w:pPr>
      <w:r w:rsidRPr="00705F86">
        <w:rPr>
          <w:b/>
        </w:rPr>
        <w:t>Билет № 1</w:t>
      </w:r>
    </w:p>
    <w:p w:rsidR="00705F86" w:rsidRPr="00705F86" w:rsidRDefault="00705F86" w:rsidP="00705F86">
      <w:pPr>
        <w:numPr>
          <w:ilvl w:val="0"/>
          <w:numId w:val="2"/>
        </w:numPr>
        <w:jc w:val="both"/>
      </w:pPr>
      <w:r w:rsidRPr="00705F86">
        <w:t>Характеристика морфологических особенностей, ареал, хозяйственное значение Сосны обыкновенной.</w:t>
      </w:r>
    </w:p>
    <w:p w:rsidR="00705F86" w:rsidRPr="00705F86" w:rsidRDefault="00705F86" w:rsidP="00705F86">
      <w:pPr>
        <w:numPr>
          <w:ilvl w:val="0"/>
          <w:numId w:val="2"/>
        </w:numPr>
        <w:jc w:val="both"/>
      </w:pPr>
      <w:r w:rsidRPr="00705F86">
        <w:t>Назовите на латинском языке хвойные породы, у которых шишки созревают в год цветения.</w:t>
      </w:r>
    </w:p>
    <w:p w:rsidR="00705F86" w:rsidRPr="00705F86" w:rsidRDefault="00705F86" w:rsidP="00705F86">
      <w:pPr>
        <w:spacing w:line="276" w:lineRule="auto"/>
        <w:jc w:val="center"/>
        <w:rPr>
          <w:b/>
        </w:rPr>
      </w:pPr>
      <w:r w:rsidRPr="00705F86">
        <w:rPr>
          <w:b/>
        </w:rPr>
        <w:t>Билет № 2</w:t>
      </w:r>
    </w:p>
    <w:p w:rsidR="00705F86" w:rsidRPr="00705F86" w:rsidRDefault="00705F86" w:rsidP="00705F8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 xml:space="preserve">Характеристика морфологических особенностей, ареал, хозяйственное значение Сосны кедровой. </w:t>
      </w:r>
    </w:p>
    <w:p w:rsidR="00705F86" w:rsidRPr="00705F86" w:rsidRDefault="00705F86" w:rsidP="00705F8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Назовите на латинском языке древесно-кустарниковые породы (не менее 10), которые размножаются корневыми отпрысками.</w:t>
      </w:r>
    </w:p>
    <w:p w:rsidR="00705F86" w:rsidRPr="00705F86" w:rsidRDefault="00705F86" w:rsidP="00705F86">
      <w:pPr>
        <w:spacing w:line="276" w:lineRule="auto"/>
        <w:jc w:val="center"/>
        <w:rPr>
          <w:b/>
        </w:rPr>
      </w:pPr>
      <w:r w:rsidRPr="00705F86">
        <w:rPr>
          <w:b/>
        </w:rPr>
        <w:t>Билет № 3</w:t>
      </w:r>
    </w:p>
    <w:p w:rsidR="00705F86" w:rsidRPr="00705F86" w:rsidRDefault="00705F86" w:rsidP="00705F86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Характеристика морфологических особенностей, ареал, хозяйственное значение Ели обыкновенной</w:t>
      </w:r>
    </w:p>
    <w:p w:rsidR="00705F86" w:rsidRPr="00705F86" w:rsidRDefault="00705F86" w:rsidP="00705F86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Назовите хвойные породы, у которых шишки при созревании осыпаются.</w:t>
      </w:r>
    </w:p>
    <w:p w:rsidR="00705F86" w:rsidRPr="00705F86" w:rsidRDefault="00705F86" w:rsidP="00705F86">
      <w:pPr>
        <w:spacing w:line="276" w:lineRule="auto"/>
        <w:jc w:val="center"/>
        <w:rPr>
          <w:b/>
        </w:rPr>
      </w:pPr>
      <w:r w:rsidRPr="00705F86">
        <w:rPr>
          <w:b/>
        </w:rPr>
        <w:t>Билет № 4</w:t>
      </w:r>
    </w:p>
    <w:p w:rsidR="00705F86" w:rsidRPr="00705F86" w:rsidRDefault="00705F86" w:rsidP="00705F86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Характеристика морфологических особенностей, ареал, хозяйственное значение Пихты сибирской.</w:t>
      </w:r>
    </w:p>
    <w:p w:rsidR="00705F86" w:rsidRPr="00705F86" w:rsidRDefault="00705F86" w:rsidP="00705F86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Назовите древесно-кустарниковые породы, которые богаты витамином</w:t>
      </w:r>
      <w:proofErr w:type="gramStart"/>
      <w:r w:rsidRPr="00705F86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705F86">
        <w:rPr>
          <w:rFonts w:ascii="Times New Roman" w:hAnsi="Times New Roman"/>
          <w:sz w:val="24"/>
          <w:szCs w:val="24"/>
        </w:rPr>
        <w:t xml:space="preserve"> (не менее 3).</w:t>
      </w:r>
    </w:p>
    <w:p w:rsidR="00705F86" w:rsidRPr="00705F86" w:rsidRDefault="00705F86" w:rsidP="00705F86">
      <w:pPr>
        <w:spacing w:line="276" w:lineRule="auto"/>
        <w:jc w:val="center"/>
        <w:rPr>
          <w:b/>
        </w:rPr>
      </w:pPr>
      <w:r w:rsidRPr="00705F86">
        <w:rPr>
          <w:b/>
        </w:rPr>
        <w:t>Билет № 5</w:t>
      </w:r>
    </w:p>
    <w:p w:rsidR="00705F86" w:rsidRPr="00705F86" w:rsidRDefault="00705F86" w:rsidP="00705F86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Характеристика морфологических особенностей, ареал, хозяйственное значение Лиственницы сибирской.</w:t>
      </w:r>
    </w:p>
    <w:p w:rsidR="00705F86" w:rsidRPr="00705F86" w:rsidRDefault="00705F86" w:rsidP="00705F86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Назовите древесно-кустарниковые породы, у которых плод сочная костянка (не менее 5).</w:t>
      </w:r>
    </w:p>
    <w:p w:rsidR="00705F86" w:rsidRPr="00705F86" w:rsidRDefault="00705F86" w:rsidP="00705F86">
      <w:pPr>
        <w:spacing w:line="276" w:lineRule="auto"/>
        <w:jc w:val="center"/>
        <w:rPr>
          <w:b/>
        </w:rPr>
      </w:pPr>
      <w:r w:rsidRPr="00705F86">
        <w:rPr>
          <w:b/>
        </w:rPr>
        <w:t>Билет № 6</w:t>
      </w:r>
    </w:p>
    <w:p w:rsidR="00705F86" w:rsidRPr="00705F86" w:rsidRDefault="00705F86" w:rsidP="00705F86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Характеристика морфологических особенностей, ареал, хозяйственное значение Можжевельника обыкновенного.</w:t>
      </w:r>
    </w:p>
    <w:p w:rsidR="00705F86" w:rsidRPr="00705F86" w:rsidRDefault="00705F86" w:rsidP="00705F86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Назовите древесные породы, плоды которых используются в пищу (не менее 10).</w:t>
      </w:r>
    </w:p>
    <w:p w:rsidR="00705F86" w:rsidRPr="00705F86" w:rsidRDefault="00705F86" w:rsidP="00705F86">
      <w:pPr>
        <w:spacing w:line="276" w:lineRule="auto"/>
        <w:jc w:val="center"/>
        <w:rPr>
          <w:b/>
        </w:rPr>
      </w:pPr>
      <w:r w:rsidRPr="00705F86">
        <w:rPr>
          <w:b/>
        </w:rPr>
        <w:lastRenderedPageBreak/>
        <w:t>Билет № 7</w:t>
      </w:r>
    </w:p>
    <w:p w:rsidR="00705F86" w:rsidRPr="00705F86" w:rsidRDefault="00705F86" w:rsidP="00705F86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 xml:space="preserve">Характеристика морфологических особенностей, ареал, хозяйственное значение Тополя дрожащего. </w:t>
      </w:r>
    </w:p>
    <w:p w:rsidR="00705F86" w:rsidRPr="00705F86" w:rsidRDefault="00705F86" w:rsidP="00705F86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bCs/>
          <w:sz w:val="24"/>
          <w:szCs w:val="24"/>
        </w:rPr>
        <w:t>Назовите</w:t>
      </w:r>
      <w:r w:rsidRPr="00705F86">
        <w:rPr>
          <w:rFonts w:ascii="Times New Roman" w:hAnsi="Times New Roman"/>
          <w:sz w:val="24"/>
          <w:szCs w:val="24"/>
        </w:rPr>
        <w:t xml:space="preserve"> древесно-кустарниковые породы медоносы (не менее 4).</w:t>
      </w:r>
    </w:p>
    <w:p w:rsidR="00705F86" w:rsidRPr="00705F86" w:rsidRDefault="00705F86" w:rsidP="00705F86">
      <w:pPr>
        <w:spacing w:line="276" w:lineRule="auto"/>
        <w:jc w:val="center"/>
        <w:rPr>
          <w:b/>
        </w:rPr>
      </w:pPr>
      <w:r w:rsidRPr="00705F86">
        <w:rPr>
          <w:b/>
        </w:rPr>
        <w:t>Билет № 8</w:t>
      </w:r>
    </w:p>
    <w:p w:rsidR="00705F86" w:rsidRPr="00705F86" w:rsidRDefault="00705F86" w:rsidP="00705F86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 xml:space="preserve">Характеристика морфологических особенностей, ареал, хозяйственное значение Ивы козьей. </w:t>
      </w:r>
    </w:p>
    <w:p w:rsidR="00705F86" w:rsidRPr="00705F86" w:rsidRDefault="00705F86" w:rsidP="00705F86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Назовите древесно-кустарниковые породы, в коре которых содержатся дубильные вещества (не менее 4).</w:t>
      </w:r>
    </w:p>
    <w:p w:rsidR="00705F86" w:rsidRPr="00705F86" w:rsidRDefault="00705F86" w:rsidP="00705F86">
      <w:pPr>
        <w:spacing w:line="276" w:lineRule="auto"/>
        <w:jc w:val="center"/>
        <w:rPr>
          <w:b/>
        </w:rPr>
      </w:pPr>
      <w:r w:rsidRPr="00705F86">
        <w:rPr>
          <w:b/>
        </w:rPr>
        <w:t>Билет № 9</w:t>
      </w:r>
    </w:p>
    <w:p w:rsidR="00705F86" w:rsidRPr="00705F86" w:rsidRDefault="00705F86" w:rsidP="00705F86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 xml:space="preserve">Характеристика морфологических особенностей, ареал, хозяйственное значение Ореха грецкого. </w:t>
      </w:r>
    </w:p>
    <w:p w:rsidR="00705F86" w:rsidRPr="00705F86" w:rsidRDefault="00705F86" w:rsidP="00705F86">
      <w:pPr>
        <w:numPr>
          <w:ilvl w:val="0"/>
          <w:numId w:val="10"/>
        </w:numPr>
        <w:jc w:val="both"/>
      </w:pPr>
      <w:r w:rsidRPr="00705F86">
        <w:t>Назовите древесно-кустарниковые породы, обогащающие почву азотом (не менее 2).</w:t>
      </w:r>
    </w:p>
    <w:p w:rsidR="00705F86" w:rsidRPr="00705F86" w:rsidRDefault="00705F86" w:rsidP="00705F86">
      <w:pPr>
        <w:spacing w:line="276" w:lineRule="auto"/>
        <w:jc w:val="center"/>
        <w:rPr>
          <w:b/>
        </w:rPr>
      </w:pPr>
      <w:r w:rsidRPr="00705F86">
        <w:rPr>
          <w:b/>
        </w:rPr>
        <w:t>Билет № 10</w:t>
      </w:r>
    </w:p>
    <w:p w:rsidR="00705F86" w:rsidRPr="00705F86" w:rsidRDefault="00705F86" w:rsidP="00705F86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 xml:space="preserve">Характеристика морфологических особенностей, ареал, хозяйственное значение Дуба черешчатого. </w:t>
      </w:r>
    </w:p>
    <w:p w:rsidR="00705F86" w:rsidRPr="00705F86" w:rsidRDefault="00705F86" w:rsidP="00705F86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Назовите древесные породы, древесина которых обладает резонансными свойствами.</w:t>
      </w:r>
    </w:p>
    <w:p w:rsidR="00705F86" w:rsidRPr="00705F86" w:rsidRDefault="00705F86" w:rsidP="00705F86">
      <w:pPr>
        <w:spacing w:line="276" w:lineRule="auto"/>
        <w:jc w:val="center"/>
        <w:rPr>
          <w:b/>
        </w:rPr>
      </w:pPr>
      <w:r w:rsidRPr="00705F86">
        <w:rPr>
          <w:b/>
        </w:rPr>
        <w:t>Билет № 11</w:t>
      </w:r>
    </w:p>
    <w:p w:rsidR="00705F86" w:rsidRPr="00705F86" w:rsidRDefault="00705F86" w:rsidP="00705F86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 xml:space="preserve">Характеристика морфологических особенностей, ареал, хозяйственное значение Бука. </w:t>
      </w:r>
    </w:p>
    <w:p w:rsidR="00705F86" w:rsidRPr="00705F86" w:rsidRDefault="00705F86" w:rsidP="00705F86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Назовите древесно-кустарниковые породы, древесина которых устойчива против гниения (не менее 2).</w:t>
      </w:r>
    </w:p>
    <w:p w:rsidR="00705F86" w:rsidRPr="00705F86" w:rsidRDefault="00705F86" w:rsidP="00705F86">
      <w:pPr>
        <w:spacing w:line="276" w:lineRule="auto"/>
        <w:jc w:val="center"/>
        <w:rPr>
          <w:b/>
        </w:rPr>
      </w:pPr>
      <w:r w:rsidRPr="00705F86">
        <w:rPr>
          <w:b/>
        </w:rPr>
        <w:t>Билет № 12</w:t>
      </w:r>
    </w:p>
    <w:p w:rsidR="00705F86" w:rsidRPr="00705F86" w:rsidRDefault="00705F86" w:rsidP="00705F86">
      <w:pPr>
        <w:pStyle w:val="a3"/>
        <w:numPr>
          <w:ilvl w:val="0"/>
          <w:numId w:val="13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 xml:space="preserve">Характеристика морфологических особенностей, ареал, хозяйственное значение Каштана съедобного. </w:t>
      </w:r>
    </w:p>
    <w:p w:rsidR="00705F86" w:rsidRPr="00705F86" w:rsidRDefault="00705F86" w:rsidP="00705F86">
      <w:pPr>
        <w:pStyle w:val="a3"/>
        <w:numPr>
          <w:ilvl w:val="0"/>
          <w:numId w:val="13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Назовите древесные породы, древесина которых используется в спичечном производстве.</w:t>
      </w:r>
    </w:p>
    <w:p w:rsidR="00705F86" w:rsidRPr="00705F86" w:rsidRDefault="00705F86" w:rsidP="00705F86">
      <w:pPr>
        <w:spacing w:line="276" w:lineRule="auto"/>
        <w:jc w:val="center"/>
        <w:rPr>
          <w:b/>
        </w:rPr>
      </w:pPr>
      <w:r w:rsidRPr="00705F86">
        <w:rPr>
          <w:b/>
        </w:rPr>
        <w:t>Билет № 13</w:t>
      </w:r>
    </w:p>
    <w:p w:rsidR="00705F86" w:rsidRPr="00705F86" w:rsidRDefault="00705F86" w:rsidP="00705F86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 xml:space="preserve">Характеристика морфологических особенностей, ареал, хозяйственное значение Березы бородавчатой. </w:t>
      </w:r>
    </w:p>
    <w:p w:rsidR="00705F86" w:rsidRPr="00705F86" w:rsidRDefault="00705F86" w:rsidP="00705F86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Назовите древесные породы, у которых соцветие сережка.</w:t>
      </w:r>
    </w:p>
    <w:p w:rsidR="00705F86" w:rsidRPr="00705F86" w:rsidRDefault="00705F86" w:rsidP="00705F86">
      <w:pPr>
        <w:spacing w:line="276" w:lineRule="auto"/>
        <w:jc w:val="center"/>
        <w:rPr>
          <w:b/>
        </w:rPr>
      </w:pPr>
      <w:r w:rsidRPr="00705F86">
        <w:rPr>
          <w:b/>
        </w:rPr>
        <w:t>Билет № 14</w:t>
      </w:r>
    </w:p>
    <w:p w:rsidR="00705F86" w:rsidRPr="00705F86" w:rsidRDefault="00705F86" w:rsidP="00705F86">
      <w:pPr>
        <w:pStyle w:val="a3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 xml:space="preserve">Характеристика морфологических особенностей, ареал, хозяйственное значение Ольхи черной. </w:t>
      </w:r>
    </w:p>
    <w:p w:rsidR="00705F86" w:rsidRPr="00705F86" w:rsidRDefault="00705F86" w:rsidP="00705F86">
      <w:pPr>
        <w:pStyle w:val="a3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Назовите древесно-кустарниковые породы, древесина которых устойчива против гниения (не менее 2).</w:t>
      </w:r>
    </w:p>
    <w:p w:rsidR="00705F86" w:rsidRPr="00705F86" w:rsidRDefault="00705F86" w:rsidP="00705F86">
      <w:pPr>
        <w:spacing w:line="276" w:lineRule="auto"/>
        <w:jc w:val="center"/>
        <w:rPr>
          <w:b/>
        </w:rPr>
      </w:pPr>
      <w:r w:rsidRPr="00705F86">
        <w:rPr>
          <w:b/>
        </w:rPr>
        <w:t>Билет № 15</w:t>
      </w:r>
    </w:p>
    <w:p w:rsidR="00705F86" w:rsidRPr="00705F86" w:rsidRDefault="00705F86" w:rsidP="00705F86">
      <w:pPr>
        <w:numPr>
          <w:ilvl w:val="0"/>
          <w:numId w:val="16"/>
        </w:numPr>
        <w:jc w:val="both"/>
      </w:pPr>
      <w:r w:rsidRPr="00705F86">
        <w:t>Характеристика морфологических особенностей, ареал, хозяйственное значение Лещины обыкновенной</w:t>
      </w:r>
      <w:r w:rsidRPr="00705F86">
        <w:rPr>
          <w:rFonts w:eastAsia="Calibri"/>
          <w:bCs/>
        </w:rPr>
        <w:t xml:space="preserve">. </w:t>
      </w:r>
    </w:p>
    <w:p w:rsidR="00705F86" w:rsidRPr="00705F86" w:rsidRDefault="00705F86" w:rsidP="00705F86">
      <w:pPr>
        <w:numPr>
          <w:ilvl w:val="0"/>
          <w:numId w:val="16"/>
        </w:numPr>
        <w:jc w:val="both"/>
      </w:pPr>
      <w:r w:rsidRPr="00705F86">
        <w:t>Назовите хвойные породы, которые хорошо переносят стрижку.</w:t>
      </w:r>
    </w:p>
    <w:p w:rsidR="00705F86" w:rsidRPr="00705F86" w:rsidRDefault="00705F86" w:rsidP="00705F86">
      <w:pPr>
        <w:spacing w:line="276" w:lineRule="auto"/>
        <w:jc w:val="center"/>
        <w:rPr>
          <w:b/>
        </w:rPr>
      </w:pPr>
      <w:r w:rsidRPr="00705F86">
        <w:rPr>
          <w:b/>
        </w:rPr>
        <w:t>Билет № 16</w:t>
      </w:r>
    </w:p>
    <w:p w:rsidR="00705F86" w:rsidRPr="00705F86" w:rsidRDefault="00705F86" w:rsidP="00705F86">
      <w:pPr>
        <w:pStyle w:val="a3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Характеристика морфологических особенностей, ареал, хозяйственное значение Вяза обыкновенного</w:t>
      </w:r>
      <w:r w:rsidRPr="00705F86">
        <w:rPr>
          <w:rFonts w:ascii="Times New Roman" w:hAnsi="Times New Roman"/>
          <w:bCs/>
          <w:sz w:val="24"/>
          <w:szCs w:val="24"/>
        </w:rPr>
        <w:t xml:space="preserve">. </w:t>
      </w:r>
    </w:p>
    <w:p w:rsidR="00705F86" w:rsidRPr="00705F86" w:rsidRDefault="00705F86" w:rsidP="00705F86">
      <w:pPr>
        <w:pStyle w:val="a3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Назовите древесно-кустарниковые породы, древесина которых применяется в фанерном производстве.</w:t>
      </w:r>
    </w:p>
    <w:p w:rsidR="00705F86" w:rsidRPr="00705F86" w:rsidRDefault="00705F86" w:rsidP="00705F86">
      <w:pPr>
        <w:spacing w:line="276" w:lineRule="auto"/>
        <w:jc w:val="center"/>
        <w:rPr>
          <w:b/>
        </w:rPr>
      </w:pPr>
      <w:r w:rsidRPr="00705F86">
        <w:rPr>
          <w:b/>
        </w:rPr>
        <w:t>Билет № 17</w:t>
      </w:r>
    </w:p>
    <w:p w:rsidR="00705F86" w:rsidRPr="00705F86" w:rsidRDefault="00705F86" w:rsidP="00705F86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 xml:space="preserve">Характеристика морфологических особенностей, ареал, хозяйственное значение Рябины обыкновенной. </w:t>
      </w:r>
    </w:p>
    <w:p w:rsidR="00705F86" w:rsidRPr="00705F86" w:rsidRDefault="00705F86" w:rsidP="00705F86">
      <w:pPr>
        <w:pStyle w:val="a3"/>
        <w:numPr>
          <w:ilvl w:val="0"/>
          <w:numId w:val="18"/>
        </w:numPr>
        <w:ind w:right="-284"/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Назовите древесно-кустарниковые породы, применяемые для закрепления песков (не менее 4).</w:t>
      </w:r>
    </w:p>
    <w:p w:rsidR="00705F86" w:rsidRPr="00705F86" w:rsidRDefault="00705F86" w:rsidP="00705F86">
      <w:pPr>
        <w:spacing w:line="276" w:lineRule="auto"/>
        <w:jc w:val="center"/>
        <w:rPr>
          <w:b/>
        </w:rPr>
      </w:pPr>
    </w:p>
    <w:p w:rsidR="00705F86" w:rsidRPr="00705F86" w:rsidRDefault="00705F86" w:rsidP="00705F86">
      <w:pPr>
        <w:spacing w:line="276" w:lineRule="auto"/>
        <w:jc w:val="center"/>
        <w:rPr>
          <w:b/>
        </w:rPr>
      </w:pPr>
      <w:r w:rsidRPr="00705F86">
        <w:rPr>
          <w:b/>
        </w:rPr>
        <w:lastRenderedPageBreak/>
        <w:t>Билет № 18</w:t>
      </w:r>
    </w:p>
    <w:p w:rsidR="00705F86" w:rsidRPr="00705F86" w:rsidRDefault="00705F86" w:rsidP="00705F86">
      <w:pPr>
        <w:pStyle w:val="a3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Характеристика морфологических особенностей, ареал, хозяйственное значение Шиповника обыкновенного</w:t>
      </w:r>
      <w:r w:rsidRPr="00705F86">
        <w:rPr>
          <w:rFonts w:ascii="Times New Roman" w:hAnsi="Times New Roman"/>
          <w:bCs/>
          <w:sz w:val="24"/>
          <w:szCs w:val="24"/>
        </w:rPr>
        <w:t xml:space="preserve">. </w:t>
      </w:r>
    </w:p>
    <w:p w:rsidR="00705F86" w:rsidRPr="00705F86" w:rsidRDefault="00705F86" w:rsidP="00705F86">
      <w:pPr>
        <w:pStyle w:val="a3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 xml:space="preserve">Назовите древесно-кустарниковые породы, плодоносящие ежегодно и обильно. </w:t>
      </w:r>
    </w:p>
    <w:p w:rsidR="00705F86" w:rsidRPr="00705F86" w:rsidRDefault="00705F86" w:rsidP="00705F86">
      <w:pPr>
        <w:spacing w:line="276" w:lineRule="auto"/>
        <w:jc w:val="center"/>
        <w:rPr>
          <w:b/>
        </w:rPr>
      </w:pPr>
      <w:r w:rsidRPr="00705F86">
        <w:rPr>
          <w:b/>
        </w:rPr>
        <w:t>Билет № 19</w:t>
      </w:r>
    </w:p>
    <w:p w:rsidR="00705F86" w:rsidRPr="00705F86" w:rsidRDefault="00705F86" w:rsidP="00705F86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 xml:space="preserve">Характеристика морфологических особенностей, ареал, хозяйственное значение Черемухи обыкновенной. </w:t>
      </w:r>
    </w:p>
    <w:p w:rsidR="00705F86" w:rsidRPr="00705F86" w:rsidRDefault="00705F86" w:rsidP="00705F86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Назовите хвойную породу, шишки которой созревают на второй год.</w:t>
      </w:r>
    </w:p>
    <w:p w:rsidR="00705F86" w:rsidRPr="00705F86" w:rsidRDefault="00705F86" w:rsidP="00705F86">
      <w:pPr>
        <w:spacing w:line="276" w:lineRule="auto"/>
        <w:jc w:val="center"/>
        <w:rPr>
          <w:b/>
        </w:rPr>
      </w:pPr>
      <w:r w:rsidRPr="00705F86">
        <w:rPr>
          <w:b/>
        </w:rPr>
        <w:t>Билет № 20</w:t>
      </w:r>
    </w:p>
    <w:p w:rsidR="00705F86" w:rsidRPr="00705F86" w:rsidRDefault="00705F86" w:rsidP="00705F86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Характеристика морфологических особенностей, ареал, хозяйственное значение Акации желтой</w:t>
      </w:r>
      <w:r w:rsidRPr="00705F86">
        <w:rPr>
          <w:rFonts w:ascii="Times New Roman" w:hAnsi="Times New Roman"/>
          <w:bCs/>
          <w:sz w:val="24"/>
          <w:szCs w:val="24"/>
        </w:rPr>
        <w:t>.</w:t>
      </w:r>
    </w:p>
    <w:p w:rsidR="00705F86" w:rsidRPr="00705F86" w:rsidRDefault="00705F86" w:rsidP="00705F86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Назовите древесно-кустарниковые породы, которые размножаются корневыми отпрысками.</w:t>
      </w:r>
    </w:p>
    <w:p w:rsidR="00705F86" w:rsidRPr="00705F86" w:rsidRDefault="00705F86" w:rsidP="00705F86">
      <w:pPr>
        <w:spacing w:line="276" w:lineRule="auto"/>
        <w:jc w:val="center"/>
        <w:rPr>
          <w:b/>
        </w:rPr>
      </w:pPr>
      <w:r w:rsidRPr="00705F86">
        <w:rPr>
          <w:b/>
        </w:rPr>
        <w:t>Билет № 21</w:t>
      </w:r>
    </w:p>
    <w:p w:rsidR="00705F86" w:rsidRPr="00705F86" w:rsidRDefault="00705F86" w:rsidP="004016F0">
      <w:pPr>
        <w:pStyle w:val="a3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Характеристика морфологических особенностей, ареал, хозяйственное значение Клена остролистного</w:t>
      </w:r>
      <w:r w:rsidRPr="00705F86">
        <w:rPr>
          <w:rFonts w:ascii="Times New Roman" w:hAnsi="Times New Roman"/>
          <w:bCs/>
          <w:sz w:val="24"/>
          <w:szCs w:val="24"/>
        </w:rPr>
        <w:t>.</w:t>
      </w:r>
    </w:p>
    <w:p w:rsidR="00705F86" w:rsidRPr="00705F86" w:rsidRDefault="00705F86" w:rsidP="004016F0">
      <w:pPr>
        <w:pStyle w:val="a3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Назовите хвойную породу, шишки которой рассыпаются при созревании.</w:t>
      </w:r>
    </w:p>
    <w:p w:rsidR="00705F86" w:rsidRPr="00705F86" w:rsidRDefault="00705F86" w:rsidP="004016F0">
      <w:pPr>
        <w:spacing w:line="276" w:lineRule="auto"/>
        <w:ind w:left="720" w:hanging="360"/>
        <w:jc w:val="center"/>
        <w:rPr>
          <w:b/>
        </w:rPr>
      </w:pPr>
      <w:r w:rsidRPr="00705F86">
        <w:rPr>
          <w:b/>
        </w:rPr>
        <w:t>Билет № 22</w:t>
      </w:r>
    </w:p>
    <w:p w:rsidR="00705F86" w:rsidRPr="00705F86" w:rsidRDefault="00705F86" w:rsidP="004016F0">
      <w:pPr>
        <w:pStyle w:val="a3"/>
        <w:numPr>
          <w:ilvl w:val="0"/>
          <w:numId w:val="26"/>
        </w:numPr>
        <w:ind w:left="720"/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 xml:space="preserve">Характеристика морфологических особенностей, ареал, хозяйственное значение Березы бородавчатой. </w:t>
      </w:r>
    </w:p>
    <w:p w:rsidR="00705F86" w:rsidRPr="00705F86" w:rsidRDefault="00705F86" w:rsidP="004016F0">
      <w:pPr>
        <w:pStyle w:val="a3"/>
        <w:numPr>
          <w:ilvl w:val="0"/>
          <w:numId w:val="26"/>
        </w:numPr>
        <w:ind w:left="720"/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Назовите древесные породы, у которых соцветие сережка.</w:t>
      </w:r>
    </w:p>
    <w:p w:rsidR="00705F86" w:rsidRPr="00705F86" w:rsidRDefault="00705F86" w:rsidP="004016F0">
      <w:pPr>
        <w:spacing w:line="276" w:lineRule="auto"/>
        <w:ind w:left="720" w:hanging="360"/>
        <w:jc w:val="center"/>
        <w:rPr>
          <w:b/>
        </w:rPr>
      </w:pPr>
      <w:r w:rsidRPr="00705F86">
        <w:rPr>
          <w:b/>
        </w:rPr>
        <w:t>Билет № 23</w:t>
      </w:r>
    </w:p>
    <w:p w:rsidR="00705F86" w:rsidRPr="00705F86" w:rsidRDefault="00705F86" w:rsidP="004016F0">
      <w:pPr>
        <w:numPr>
          <w:ilvl w:val="0"/>
          <w:numId w:val="30"/>
        </w:numPr>
        <w:jc w:val="both"/>
      </w:pPr>
      <w:r w:rsidRPr="00705F86">
        <w:t>Характеристика морфологических особенностей, ареал, хозяйственное значение Сосны обыкновенной.</w:t>
      </w:r>
    </w:p>
    <w:p w:rsidR="00705F86" w:rsidRPr="00705F86" w:rsidRDefault="00705F86" w:rsidP="004016F0">
      <w:pPr>
        <w:pStyle w:val="a3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Назовите древесные породы, древесина которых используется в спичечном производстве.</w:t>
      </w:r>
    </w:p>
    <w:p w:rsidR="00705F86" w:rsidRPr="00705F86" w:rsidRDefault="00705F86" w:rsidP="00705F86">
      <w:pPr>
        <w:spacing w:line="276" w:lineRule="auto"/>
        <w:jc w:val="center"/>
        <w:rPr>
          <w:b/>
        </w:rPr>
      </w:pPr>
      <w:r w:rsidRPr="00705F86">
        <w:rPr>
          <w:b/>
        </w:rPr>
        <w:t>Билет № 24</w:t>
      </w:r>
    </w:p>
    <w:p w:rsidR="00705F86" w:rsidRPr="00705F86" w:rsidRDefault="00705F86" w:rsidP="00705F86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Характеристика морфологических особенностей, ареал, хозяйственное значение Пихты сибирской</w:t>
      </w:r>
      <w:r w:rsidRPr="00705F86">
        <w:rPr>
          <w:rFonts w:ascii="Times New Roman" w:hAnsi="Times New Roman"/>
          <w:bCs/>
          <w:sz w:val="24"/>
          <w:szCs w:val="24"/>
        </w:rPr>
        <w:t>.</w:t>
      </w:r>
    </w:p>
    <w:p w:rsidR="00705F86" w:rsidRPr="00705F86" w:rsidRDefault="00705F86" w:rsidP="00705F86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Назовите хвойную породу, шишки которой созревают на второй год.</w:t>
      </w:r>
    </w:p>
    <w:p w:rsidR="00705F86" w:rsidRPr="00705F86" w:rsidRDefault="00705F86" w:rsidP="00705F86">
      <w:pPr>
        <w:spacing w:line="276" w:lineRule="auto"/>
        <w:jc w:val="center"/>
        <w:rPr>
          <w:b/>
        </w:rPr>
      </w:pPr>
      <w:r w:rsidRPr="00705F86">
        <w:rPr>
          <w:b/>
        </w:rPr>
        <w:t>Билет № 25</w:t>
      </w:r>
    </w:p>
    <w:p w:rsidR="00705F86" w:rsidRPr="00705F86" w:rsidRDefault="00705F86" w:rsidP="00705F86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705F86">
        <w:rPr>
          <w:rFonts w:ascii="Times New Roman" w:hAnsi="Times New Roman"/>
          <w:sz w:val="24"/>
          <w:szCs w:val="24"/>
        </w:rPr>
        <w:t>Характеристика морфологических особенностей, ареал, хозяйственное значение Клена остролистного</w:t>
      </w:r>
      <w:r w:rsidRPr="00705F86">
        <w:rPr>
          <w:rFonts w:ascii="Times New Roman" w:hAnsi="Times New Roman"/>
          <w:bCs/>
          <w:sz w:val="24"/>
          <w:szCs w:val="24"/>
        </w:rPr>
        <w:t>.</w:t>
      </w:r>
    </w:p>
    <w:p w:rsidR="00705F86" w:rsidRPr="00705F86" w:rsidRDefault="00705F86" w:rsidP="00705F86">
      <w:pPr>
        <w:numPr>
          <w:ilvl w:val="0"/>
          <w:numId w:val="25"/>
        </w:numPr>
        <w:jc w:val="both"/>
      </w:pPr>
      <w:r w:rsidRPr="00705F86">
        <w:t>Назовите хвойные породы, которые хорошо переносят стрижку.</w:t>
      </w:r>
    </w:p>
    <w:p w:rsidR="00705F86" w:rsidRDefault="00705F86" w:rsidP="00705F86">
      <w:pPr>
        <w:spacing w:line="276" w:lineRule="auto"/>
        <w:jc w:val="center"/>
      </w:pPr>
    </w:p>
    <w:p w:rsidR="00705F86" w:rsidRPr="00693DEE" w:rsidRDefault="00705F86" w:rsidP="00705F86">
      <w:pPr>
        <w:spacing w:line="276" w:lineRule="auto"/>
        <w:jc w:val="center"/>
      </w:pPr>
    </w:p>
    <w:p w:rsidR="00705F86" w:rsidRPr="00705F86" w:rsidRDefault="00705F86" w:rsidP="00705F86">
      <w:pPr>
        <w:jc w:val="center"/>
        <w:rPr>
          <w:b/>
        </w:rPr>
      </w:pPr>
      <w:r w:rsidRPr="00705F86">
        <w:rPr>
          <w:b/>
        </w:rPr>
        <w:t xml:space="preserve">Перечень литературы и оборудование </w:t>
      </w:r>
    </w:p>
    <w:p w:rsidR="00705F86" w:rsidRPr="00705F86" w:rsidRDefault="00705F86" w:rsidP="00705F86">
      <w:pPr>
        <w:jc w:val="center"/>
      </w:pPr>
      <w:r w:rsidRPr="00705F86">
        <w:t>для подготовки к экзамену</w:t>
      </w:r>
    </w:p>
    <w:p w:rsidR="00705F86" w:rsidRPr="00705F86" w:rsidRDefault="00705F86" w:rsidP="00705F86">
      <w:pPr>
        <w:jc w:val="center"/>
        <w:rPr>
          <w:i/>
        </w:rPr>
      </w:pPr>
      <w:proofErr w:type="gramStart"/>
      <w:r w:rsidRPr="00705F86">
        <w:rPr>
          <w:i/>
        </w:rPr>
        <w:t>по</w:t>
      </w:r>
      <w:proofErr w:type="gramEnd"/>
      <w:r w:rsidRPr="00705F86">
        <w:rPr>
          <w:i/>
        </w:rPr>
        <w:t xml:space="preserve"> ОП.04 Де</w:t>
      </w:r>
      <w:r w:rsidR="00AA3D06">
        <w:rPr>
          <w:i/>
        </w:rPr>
        <w:t>ндрология</w:t>
      </w:r>
    </w:p>
    <w:p w:rsidR="00705F86" w:rsidRPr="00705F86" w:rsidRDefault="00705F86" w:rsidP="00705F86">
      <w:pPr>
        <w:jc w:val="center"/>
        <w:rPr>
          <w:rFonts w:ascii="Arial" w:hAnsi="Arial"/>
          <w:b/>
          <w:i/>
          <w:caps/>
        </w:rPr>
      </w:pPr>
    </w:p>
    <w:p w:rsidR="00705F86" w:rsidRPr="00705F86" w:rsidRDefault="00AA3D06" w:rsidP="00705F86">
      <w:pPr>
        <w:ind w:left="851"/>
        <w:rPr>
          <w:b/>
        </w:rPr>
      </w:pPr>
      <w:r>
        <w:rPr>
          <w:b/>
        </w:rPr>
        <w:t>Раздел  Дендрология</w:t>
      </w:r>
    </w:p>
    <w:p w:rsidR="00705F86" w:rsidRPr="00705F86" w:rsidRDefault="00705F86" w:rsidP="00705F86">
      <w:pPr>
        <w:ind w:left="851"/>
        <w:rPr>
          <w:b/>
        </w:rPr>
      </w:pPr>
    </w:p>
    <w:p w:rsidR="00AA3D06" w:rsidRPr="00B14181" w:rsidRDefault="00AA3D06" w:rsidP="00AA3D06">
      <w:pPr>
        <w:pStyle w:val="a4"/>
        <w:spacing w:after="0"/>
        <w:rPr>
          <w:b/>
        </w:rPr>
      </w:pPr>
      <w:r w:rsidRPr="00B14181">
        <w:rPr>
          <w:b/>
        </w:rPr>
        <w:t>Основные источники:</w:t>
      </w:r>
    </w:p>
    <w:p w:rsidR="00AA3D06" w:rsidRPr="00B14181" w:rsidRDefault="00AA3D06" w:rsidP="00AA3D06">
      <w:pPr>
        <w:pStyle w:val="a4"/>
        <w:spacing w:after="0"/>
      </w:pPr>
      <w:r w:rsidRPr="00B14181">
        <w:t>1. Аношин Р.М. Практикум по лесоводству и дендрологии, 20</w:t>
      </w:r>
      <w:r>
        <w:t>24</w:t>
      </w:r>
      <w:r w:rsidRPr="00B14181">
        <w:t xml:space="preserve">.   </w:t>
      </w:r>
    </w:p>
    <w:p w:rsidR="00AA3D06" w:rsidRPr="00B14181" w:rsidRDefault="00AA3D06" w:rsidP="00AA3D06">
      <w:pPr>
        <w:pStyle w:val="a4"/>
        <w:spacing w:after="0"/>
      </w:pPr>
      <w:r w:rsidRPr="00B14181">
        <w:t>2. Булыгин Н.Е., Ярмишко В. Т. Дендрология, 20</w:t>
      </w:r>
      <w:r>
        <w:t>24</w:t>
      </w:r>
      <w:r w:rsidRPr="00B14181">
        <w:t xml:space="preserve">.  </w:t>
      </w:r>
    </w:p>
    <w:p w:rsidR="00AA3D06" w:rsidRPr="00B14181" w:rsidRDefault="00AA3D06" w:rsidP="00AA3D06">
      <w:pPr>
        <w:pStyle w:val="a4"/>
        <w:spacing w:after="0"/>
      </w:pPr>
      <w:r w:rsidRPr="00B14181">
        <w:t xml:space="preserve">3. </w:t>
      </w:r>
      <w:proofErr w:type="spellStart"/>
      <w:r w:rsidRPr="00B14181">
        <w:t>Зуихина</w:t>
      </w:r>
      <w:proofErr w:type="spellEnd"/>
      <w:r w:rsidRPr="00B14181">
        <w:t xml:space="preserve"> С.П., Коровин В.В. Практикум по дендрологии. М.: 20</w:t>
      </w:r>
      <w:r>
        <w:t>24</w:t>
      </w:r>
      <w:r w:rsidRPr="00B14181">
        <w:t>.</w:t>
      </w:r>
    </w:p>
    <w:p w:rsidR="00AA3D06" w:rsidRPr="00B14181" w:rsidRDefault="00AA3D06" w:rsidP="00AA3D06">
      <w:pPr>
        <w:pStyle w:val="a4"/>
        <w:spacing w:after="0"/>
      </w:pPr>
      <w:r w:rsidRPr="00B14181">
        <w:t xml:space="preserve">4. </w:t>
      </w:r>
      <w:proofErr w:type="spellStart"/>
      <w:r w:rsidRPr="00B14181">
        <w:t>Чепик</w:t>
      </w:r>
      <w:proofErr w:type="spellEnd"/>
      <w:r w:rsidRPr="00B14181">
        <w:t xml:space="preserve"> </w:t>
      </w:r>
      <w:proofErr w:type="spellStart"/>
      <w:r w:rsidRPr="00B14181">
        <w:t>Ф.А.Определитель</w:t>
      </w:r>
      <w:proofErr w:type="spellEnd"/>
      <w:r w:rsidRPr="00B14181">
        <w:t xml:space="preserve"> деревьев и кустарников, 20</w:t>
      </w:r>
      <w:r>
        <w:t>24</w:t>
      </w:r>
      <w:r w:rsidRPr="00B14181">
        <w:t xml:space="preserve">. </w:t>
      </w:r>
    </w:p>
    <w:p w:rsidR="00AA3D06" w:rsidRDefault="00AA3D06" w:rsidP="00AA3D06">
      <w:pPr>
        <w:pStyle w:val="a4"/>
        <w:spacing w:after="0"/>
      </w:pPr>
      <w:r w:rsidRPr="00B14181">
        <w:t>5. Громадин А.В., Матюхин Д.А.  Дендрология. М.: Академия, 20</w:t>
      </w:r>
      <w:r>
        <w:t>24.</w:t>
      </w:r>
    </w:p>
    <w:p w:rsidR="00AA3D06" w:rsidRPr="00D54E46" w:rsidRDefault="00AA3D06" w:rsidP="00AA3D06">
      <w:pPr>
        <w:pStyle w:val="a6"/>
        <w:numPr>
          <w:ilvl w:val="0"/>
          <w:numId w:val="31"/>
        </w:numPr>
        <w:tabs>
          <w:tab w:val="left" w:pos="284"/>
          <w:tab w:val="left" w:pos="993"/>
        </w:tabs>
        <w:spacing w:after="0"/>
        <w:ind w:left="0" w:firstLine="0"/>
        <w:jc w:val="both"/>
      </w:pPr>
      <w:r w:rsidRPr="00D54E46">
        <w:rPr>
          <w:bCs/>
          <w:shd w:val="clear" w:color="auto" w:fill="FFFFFF"/>
        </w:rPr>
        <w:t>Лесоводство с основами ботаники и дендрологии</w:t>
      </w:r>
      <w:r w:rsidRPr="00D54E46">
        <w:rPr>
          <w:shd w:val="clear" w:color="auto" w:fill="FFFFFF"/>
        </w:rPr>
        <w:t> / Лазарева М.С., Падутов А.Е., Климович Л.К. - Мн.: РИПО, 20</w:t>
      </w:r>
      <w:r>
        <w:rPr>
          <w:shd w:val="clear" w:color="auto" w:fill="FFFFFF"/>
        </w:rPr>
        <w:t>24</w:t>
      </w:r>
      <w:r w:rsidRPr="00D54E46">
        <w:rPr>
          <w:shd w:val="clear" w:color="auto" w:fill="FFFFFF"/>
        </w:rPr>
        <w:t xml:space="preserve">. - 226 с. (Электронный ресурс </w:t>
      </w:r>
      <w:r w:rsidRPr="00D54E46">
        <w:rPr>
          <w:shd w:val="clear" w:color="auto" w:fill="FFFFFF"/>
          <w:lang w:val="en-US"/>
        </w:rPr>
        <w:t>Znanium</w:t>
      </w:r>
      <w:r w:rsidRPr="00D54E46">
        <w:rPr>
          <w:shd w:val="clear" w:color="auto" w:fill="FFFFFF"/>
        </w:rPr>
        <w:t>.</w:t>
      </w:r>
      <w:r w:rsidRPr="00D54E46">
        <w:rPr>
          <w:shd w:val="clear" w:color="auto" w:fill="FFFFFF"/>
          <w:lang w:val="en-US"/>
        </w:rPr>
        <w:t>com</w:t>
      </w:r>
      <w:r w:rsidRPr="00D54E46">
        <w:rPr>
          <w:shd w:val="clear" w:color="auto" w:fill="FFFFFF"/>
        </w:rPr>
        <w:t>).</w:t>
      </w:r>
    </w:p>
    <w:p w:rsidR="00AA3D06" w:rsidRPr="00D54E46" w:rsidRDefault="00AA3D06" w:rsidP="00AA3D06">
      <w:pPr>
        <w:pStyle w:val="a9"/>
        <w:widowControl/>
        <w:numPr>
          <w:ilvl w:val="0"/>
          <w:numId w:val="31"/>
        </w:numPr>
        <w:tabs>
          <w:tab w:val="left" w:pos="284"/>
          <w:tab w:val="left" w:pos="993"/>
        </w:tabs>
        <w:autoSpaceDE/>
        <w:autoSpaceDN/>
        <w:ind w:left="0" w:firstLine="0"/>
        <w:contextualSpacing/>
        <w:jc w:val="both"/>
        <w:rPr>
          <w:bCs/>
          <w:sz w:val="24"/>
          <w:szCs w:val="24"/>
          <w:shd w:val="clear" w:color="auto" w:fill="FFFFFF"/>
        </w:rPr>
      </w:pPr>
      <w:r w:rsidRPr="00D54E46">
        <w:rPr>
          <w:bCs/>
          <w:sz w:val="24"/>
          <w:szCs w:val="24"/>
          <w:shd w:val="clear" w:color="auto" w:fill="FFFFFF"/>
        </w:rPr>
        <w:lastRenderedPageBreak/>
        <w:t xml:space="preserve">Дендрология: учебник для СПО / А.В. Громадин, Д.Л. Малютин. – 3-е </w:t>
      </w:r>
      <w:proofErr w:type="spellStart"/>
      <w:r w:rsidRPr="00D54E46">
        <w:rPr>
          <w:bCs/>
          <w:sz w:val="24"/>
          <w:szCs w:val="24"/>
          <w:shd w:val="clear" w:color="auto" w:fill="FFFFFF"/>
        </w:rPr>
        <w:t>изд</w:t>
      </w:r>
      <w:proofErr w:type="gramStart"/>
      <w:r w:rsidRPr="00D54E46">
        <w:rPr>
          <w:bCs/>
          <w:sz w:val="24"/>
          <w:szCs w:val="24"/>
          <w:shd w:val="clear" w:color="auto" w:fill="FFFFFF"/>
        </w:rPr>
        <w:t>.п</w:t>
      </w:r>
      <w:proofErr w:type="gramEnd"/>
      <w:r w:rsidRPr="00D54E46">
        <w:rPr>
          <w:bCs/>
          <w:sz w:val="24"/>
          <w:szCs w:val="24"/>
          <w:shd w:val="clear" w:color="auto" w:fill="FFFFFF"/>
        </w:rPr>
        <w:t>ер</w:t>
      </w:r>
      <w:proofErr w:type="spellEnd"/>
      <w:r w:rsidRPr="00D54E46">
        <w:rPr>
          <w:bCs/>
          <w:sz w:val="24"/>
          <w:szCs w:val="24"/>
          <w:shd w:val="clear" w:color="auto" w:fill="FFFFFF"/>
        </w:rPr>
        <w:t>. и доп. – М.: Издательство Юрайт, 20</w:t>
      </w:r>
      <w:r>
        <w:rPr>
          <w:bCs/>
          <w:sz w:val="24"/>
          <w:szCs w:val="24"/>
          <w:shd w:val="clear" w:color="auto" w:fill="FFFFFF"/>
        </w:rPr>
        <w:t>24</w:t>
      </w:r>
      <w:r w:rsidRPr="00D54E46">
        <w:rPr>
          <w:bCs/>
          <w:sz w:val="24"/>
          <w:szCs w:val="24"/>
          <w:shd w:val="clear" w:color="auto" w:fill="FFFFFF"/>
        </w:rPr>
        <w:t xml:space="preserve">. – 342с. (Электронный ресурс </w:t>
      </w:r>
      <w:proofErr w:type="spellStart"/>
      <w:r w:rsidRPr="00D54E46">
        <w:rPr>
          <w:bCs/>
          <w:sz w:val="24"/>
          <w:szCs w:val="24"/>
          <w:shd w:val="clear" w:color="auto" w:fill="FFFFFF"/>
          <w:lang w:val="en-US"/>
        </w:rPr>
        <w:t>Biblio</w:t>
      </w:r>
      <w:proofErr w:type="spellEnd"/>
      <w:r w:rsidRPr="00000B19">
        <w:rPr>
          <w:bCs/>
          <w:sz w:val="24"/>
          <w:szCs w:val="24"/>
          <w:shd w:val="clear" w:color="auto" w:fill="FFFFFF"/>
        </w:rPr>
        <w:t>-</w:t>
      </w:r>
      <w:proofErr w:type="spellStart"/>
      <w:r w:rsidRPr="00D54E46">
        <w:rPr>
          <w:bCs/>
          <w:sz w:val="24"/>
          <w:szCs w:val="24"/>
          <w:shd w:val="clear" w:color="auto" w:fill="FFFFFF"/>
          <w:lang w:val="en-US"/>
        </w:rPr>
        <w:t>onlin</w:t>
      </w:r>
      <w:proofErr w:type="spellEnd"/>
      <w:r w:rsidRPr="00000B19">
        <w:rPr>
          <w:bCs/>
          <w:sz w:val="24"/>
          <w:szCs w:val="24"/>
          <w:shd w:val="clear" w:color="auto" w:fill="FFFFFF"/>
        </w:rPr>
        <w:t>.</w:t>
      </w:r>
      <w:proofErr w:type="spellStart"/>
      <w:r w:rsidRPr="00D54E46">
        <w:rPr>
          <w:bCs/>
          <w:sz w:val="24"/>
          <w:szCs w:val="24"/>
          <w:shd w:val="clear" w:color="auto" w:fill="FFFFFF"/>
          <w:lang w:val="en-US"/>
        </w:rPr>
        <w:t>ru</w:t>
      </w:r>
      <w:proofErr w:type="spellEnd"/>
      <w:r w:rsidRPr="00D54E46">
        <w:rPr>
          <w:bCs/>
          <w:sz w:val="24"/>
          <w:szCs w:val="24"/>
          <w:shd w:val="clear" w:color="auto" w:fill="FFFFFF"/>
        </w:rPr>
        <w:t>)</w:t>
      </w:r>
    </w:p>
    <w:p w:rsidR="00AA3D06" w:rsidRPr="00B14181" w:rsidRDefault="00AA3D06" w:rsidP="00AA3D06">
      <w:pPr>
        <w:pStyle w:val="a4"/>
        <w:spacing w:after="0"/>
      </w:pPr>
    </w:p>
    <w:p w:rsidR="00AA3D06" w:rsidRPr="00B14181" w:rsidRDefault="00AA3D06" w:rsidP="00AA3D06">
      <w:pPr>
        <w:pStyle w:val="a4"/>
        <w:spacing w:after="0"/>
        <w:rPr>
          <w:b/>
        </w:rPr>
      </w:pPr>
      <w:r w:rsidRPr="00B14181">
        <w:tab/>
      </w:r>
      <w:r w:rsidRPr="00B14181">
        <w:rPr>
          <w:b/>
        </w:rPr>
        <w:t>Дополнительные источники:</w:t>
      </w:r>
    </w:p>
    <w:p w:rsidR="00AA3D06" w:rsidRPr="00B14181" w:rsidRDefault="00AA3D06" w:rsidP="00AA3D06">
      <w:pPr>
        <w:pStyle w:val="a4"/>
        <w:spacing w:after="0"/>
        <w:jc w:val="both"/>
      </w:pPr>
      <w:r w:rsidRPr="00B14181">
        <w:t>1. Александрова М.С. Хвойные растения в вашем саду. М.: ЗАО «</w:t>
      </w:r>
      <w:proofErr w:type="spellStart"/>
      <w:r w:rsidRPr="00B14181">
        <w:t>Фитон</w:t>
      </w:r>
      <w:proofErr w:type="spellEnd"/>
      <w:r w:rsidRPr="00B14181">
        <w:t xml:space="preserve"> +», 20</w:t>
      </w:r>
      <w:r>
        <w:t>2</w:t>
      </w:r>
      <w:r w:rsidRPr="00B14181">
        <w:t>1.</w:t>
      </w:r>
    </w:p>
    <w:p w:rsidR="00AA3D06" w:rsidRPr="00B14181" w:rsidRDefault="00AA3D06" w:rsidP="00AA3D06">
      <w:pPr>
        <w:pStyle w:val="a4"/>
        <w:spacing w:after="0"/>
        <w:jc w:val="both"/>
      </w:pPr>
      <w:r w:rsidRPr="00B14181">
        <w:t>2. Александрова М.С. Аристократы сада. Красивоцветущие кустарники. М.: ЗАО «</w:t>
      </w:r>
      <w:proofErr w:type="spellStart"/>
      <w:r w:rsidRPr="00B14181">
        <w:t>Фитон</w:t>
      </w:r>
      <w:proofErr w:type="spellEnd"/>
      <w:r w:rsidRPr="00B14181">
        <w:t xml:space="preserve"> +», 2014.</w:t>
      </w:r>
    </w:p>
    <w:p w:rsidR="00AA3D06" w:rsidRPr="00B14181" w:rsidRDefault="00AA3D06" w:rsidP="00AA3D06">
      <w:pPr>
        <w:pStyle w:val="a4"/>
        <w:spacing w:after="0"/>
      </w:pPr>
      <w:r w:rsidRPr="00B14181">
        <w:t>3. Громадин А.В., Матюхин Д.А. Дендрология. М.: Академия, 201</w:t>
      </w:r>
      <w:r>
        <w:t>9</w:t>
      </w:r>
      <w:r w:rsidRPr="00B14181">
        <w:t>.</w:t>
      </w:r>
    </w:p>
    <w:p w:rsidR="00AA3D06" w:rsidRPr="00B14181" w:rsidRDefault="00AA3D06" w:rsidP="00AA3D06">
      <w:pPr>
        <w:pStyle w:val="a4"/>
        <w:spacing w:after="0"/>
        <w:jc w:val="both"/>
      </w:pPr>
      <w:r w:rsidRPr="00B14181">
        <w:t xml:space="preserve">4. Красная книга РСФСР. Растения. М.: </w:t>
      </w:r>
      <w:proofErr w:type="spellStart"/>
      <w:r w:rsidRPr="00B14181">
        <w:t>Росагропромиздат</w:t>
      </w:r>
      <w:proofErr w:type="spellEnd"/>
      <w:r w:rsidRPr="00B14181">
        <w:t>, 1983.</w:t>
      </w:r>
    </w:p>
    <w:p w:rsidR="00AA3D06" w:rsidRPr="00B14181" w:rsidRDefault="00AA3D06" w:rsidP="00AA3D06">
      <w:pPr>
        <w:pStyle w:val="a4"/>
        <w:spacing w:after="0"/>
      </w:pPr>
      <w:r w:rsidRPr="00B14181">
        <w:t xml:space="preserve">5. </w:t>
      </w:r>
      <w:proofErr w:type="spellStart"/>
      <w:r w:rsidRPr="00B14181">
        <w:t>Мурахтанов</w:t>
      </w:r>
      <w:proofErr w:type="spellEnd"/>
      <w:r w:rsidRPr="00B14181">
        <w:t xml:space="preserve"> Е.С., </w:t>
      </w:r>
      <w:proofErr w:type="spellStart"/>
      <w:r w:rsidRPr="00B14181">
        <w:t>Никончук</w:t>
      </w:r>
      <w:proofErr w:type="spellEnd"/>
      <w:r w:rsidRPr="00B14181">
        <w:t xml:space="preserve"> В.Н., </w:t>
      </w:r>
      <w:proofErr w:type="spellStart"/>
      <w:r w:rsidRPr="00B14181">
        <w:t>Новосад</w:t>
      </w:r>
      <w:proofErr w:type="spellEnd"/>
      <w:r w:rsidRPr="00B14181">
        <w:t xml:space="preserve"> С.В. Целебные и противорадиационные растения. Брянск, 2014.</w:t>
      </w:r>
    </w:p>
    <w:p w:rsidR="00AA3D06" w:rsidRDefault="00AA3D06" w:rsidP="00AA3D06">
      <w:pPr>
        <w:pStyle w:val="a4"/>
        <w:spacing w:after="0"/>
        <w:rPr>
          <w:b/>
        </w:rPr>
      </w:pPr>
    </w:p>
    <w:p w:rsidR="00AA3D06" w:rsidRPr="00B14181" w:rsidRDefault="00AA3D06" w:rsidP="00AA3D06">
      <w:pPr>
        <w:pStyle w:val="a4"/>
        <w:spacing w:after="0"/>
        <w:rPr>
          <w:b/>
        </w:rPr>
      </w:pPr>
      <w:r w:rsidRPr="00B14181">
        <w:rPr>
          <w:b/>
        </w:rPr>
        <w:t>Интернет-ресурсы:</w:t>
      </w:r>
    </w:p>
    <w:p w:rsidR="00AA3D06" w:rsidRPr="00B14181" w:rsidRDefault="00AA3D06" w:rsidP="00AA3D06">
      <w:pPr>
        <w:pStyle w:val="a4"/>
        <w:spacing w:after="0"/>
        <w:jc w:val="both"/>
      </w:pPr>
      <w:r w:rsidRPr="00B14181">
        <w:t>1. Сайт «Дендрология и основы зелёного строи</w:t>
      </w:r>
      <w:r>
        <w:t>тельства»</w:t>
      </w:r>
      <w:r w:rsidRPr="00B14181">
        <w:t xml:space="preserve"> </w:t>
      </w:r>
      <w:r w:rsidRPr="00B14181">
        <w:rPr>
          <w:lang w:val="en-US"/>
        </w:rPr>
        <w:t>dendrology</w:t>
      </w:r>
      <w:r w:rsidRPr="00B14181">
        <w:t>-</w:t>
      </w:r>
      <w:r w:rsidRPr="00B14181">
        <w:rPr>
          <w:lang w:val="en-US"/>
        </w:rPr>
        <w:t>build</w:t>
      </w:r>
      <w:r w:rsidRPr="00B14181">
        <w:t>.</w:t>
      </w:r>
      <w:r w:rsidRPr="00B14181">
        <w:rPr>
          <w:lang w:val="en-US"/>
        </w:rPr>
        <w:t>ru</w:t>
      </w:r>
    </w:p>
    <w:p w:rsidR="00AA3D06" w:rsidRPr="00B14181" w:rsidRDefault="00AA3D06" w:rsidP="00AA3D06">
      <w:pPr>
        <w:pStyle w:val="a4"/>
        <w:spacing w:after="0"/>
        <w:jc w:val="both"/>
      </w:pPr>
      <w:r w:rsidRPr="00B14181">
        <w:t xml:space="preserve">2. Ботанический сад Московского университета </w:t>
      </w:r>
      <w:proofErr w:type="spellStart"/>
      <w:r w:rsidRPr="00B14181">
        <w:rPr>
          <w:lang w:val="en-US"/>
        </w:rPr>
        <w:t>botsad</w:t>
      </w:r>
      <w:proofErr w:type="spellEnd"/>
      <w:r w:rsidRPr="00B14181">
        <w:t>.</w:t>
      </w:r>
      <w:proofErr w:type="spellStart"/>
      <w:r w:rsidRPr="00B14181">
        <w:rPr>
          <w:lang w:val="en-US"/>
        </w:rPr>
        <w:t>msu</w:t>
      </w:r>
      <w:proofErr w:type="spellEnd"/>
      <w:r w:rsidRPr="00B14181">
        <w:t>.</w:t>
      </w:r>
      <w:proofErr w:type="spellStart"/>
      <w:r w:rsidRPr="00B14181">
        <w:rPr>
          <w:lang w:val="en-US"/>
        </w:rPr>
        <w:t>ru</w:t>
      </w:r>
      <w:proofErr w:type="spellEnd"/>
    </w:p>
    <w:p w:rsidR="00AA3D06" w:rsidRPr="00B14181" w:rsidRDefault="00AA3D06" w:rsidP="00AA3D06">
      <w:pPr>
        <w:pStyle w:val="a4"/>
        <w:spacing w:after="0"/>
        <w:jc w:val="both"/>
      </w:pPr>
      <w:r w:rsidRPr="00B14181">
        <w:t xml:space="preserve">3. Интернет ресурсы РГАУ-МСХА </w:t>
      </w:r>
      <w:proofErr w:type="spellStart"/>
      <w:r w:rsidRPr="00B14181">
        <w:rPr>
          <w:lang w:val="en-US"/>
        </w:rPr>
        <w:t>timacad</w:t>
      </w:r>
      <w:proofErr w:type="spellEnd"/>
      <w:r w:rsidRPr="00B14181">
        <w:t>.</w:t>
      </w:r>
      <w:proofErr w:type="spellStart"/>
      <w:r w:rsidRPr="00B14181">
        <w:rPr>
          <w:lang w:val="en-US"/>
        </w:rPr>
        <w:t>ru</w:t>
      </w:r>
      <w:proofErr w:type="spellEnd"/>
    </w:p>
    <w:p w:rsidR="00AA3D06" w:rsidRDefault="00AA3D06" w:rsidP="00AA3D06">
      <w:pPr>
        <w:pStyle w:val="a4"/>
        <w:spacing w:after="0"/>
        <w:jc w:val="both"/>
      </w:pPr>
      <w:r w:rsidRPr="00B14181">
        <w:t xml:space="preserve">4. Лесная энциклопедия  </w:t>
      </w:r>
      <w:r w:rsidRPr="00B14181">
        <w:rPr>
          <w:lang w:val="en-US"/>
        </w:rPr>
        <w:t>forest</w:t>
      </w:r>
      <w:r w:rsidRPr="00B14181">
        <w:t>.</w:t>
      </w:r>
      <w:proofErr w:type="spellStart"/>
      <w:r w:rsidRPr="00B14181">
        <w:rPr>
          <w:lang w:val="en-US"/>
        </w:rPr>
        <w:t>geoman</w:t>
      </w:r>
      <w:proofErr w:type="spellEnd"/>
      <w:r w:rsidRPr="00B14181">
        <w:t>.</w:t>
      </w:r>
      <w:proofErr w:type="spellStart"/>
      <w:r w:rsidRPr="00B14181">
        <w:rPr>
          <w:lang w:val="en-US"/>
        </w:rPr>
        <w:t>ru</w:t>
      </w:r>
      <w:proofErr w:type="spellEnd"/>
    </w:p>
    <w:p w:rsidR="00AA3D06" w:rsidRPr="00D54E46" w:rsidRDefault="00AA3D06" w:rsidP="00AA3D06">
      <w:pPr>
        <w:tabs>
          <w:tab w:val="left" w:pos="993"/>
        </w:tabs>
        <w:rPr>
          <w:bCs/>
          <w:shd w:val="clear" w:color="auto" w:fill="FFFFFF"/>
        </w:rPr>
      </w:pPr>
      <w:r w:rsidRPr="00D54E46">
        <w:t xml:space="preserve">5. </w:t>
      </w:r>
      <w:hyperlink r:id="rId7" w:history="1">
        <w:r w:rsidRPr="00D54E46">
          <w:rPr>
            <w:rStyle w:val="a8"/>
            <w:bCs/>
            <w:shd w:val="clear" w:color="auto" w:fill="FFFFFF"/>
          </w:rPr>
          <w:t>http://dendrology.ru/books/item/f00/s00/z0000026/</w:t>
        </w:r>
      </w:hyperlink>
    </w:p>
    <w:p w:rsidR="00AA3D06" w:rsidRPr="00F81F53" w:rsidRDefault="00AA3D06" w:rsidP="00AA3D06">
      <w:pPr>
        <w:tabs>
          <w:tab w:val="left" w:pos="993"/>
        </w:tabs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6. </w:t>
      </w:r>
      <w:r w:rsidRPr="00F81F53">
        <w:rPr>
          <w:bCs/>
          <w:shd w:val="clear" w:color="auto" w:fill="FFFFFF"/>
        </w:rPr>
        <w:t>http://forest.geoman.ru/forest/alph0018.shtml</w:t>
      </w:r>
    </w:p>
    <w:p w:rsidR="00705F86" w:rsidRPr="00705F86" w:rsidRDefault="00705F86" w:rsidP="00705F86">
      <w:pPr>
        <w:jc w:val="both"/>
      </w:pPr>
    </w:p>
    <w:p w:rsidR="00705F86" w:rsidRPr="00705F86" w:rsidRDefault="00705F86" w:rsidP="00705F86">
      <w:pPr>
        <w:widowControl w:val="0"/>
        <w:jc w:val="both"/>
      </w:pPr>
    </w:p>
    <w:p w:rsidR="00705F86" w:rsidRPr="00705F86" w:rsidRDefault="00705F86" w:rsidP="00705F86">
      <w:pPr>
        <w:widowControl w:val="0"/>
        <w:ind w:firstLine="851"/>
        <w:jc w:val="both"/>
      </w:pPr>
      <w:r w:rsidRPr="00705F86">
        <w:t>ОБОРУДОВАНИЕ</w:t>
      </w:r>
    </w:p>
    <w:p w:rsidR="00705F86" w:rsidRPr="00705F86" w:rsidRDefault="00705F86" w:rsidP="00705F86">
      <w:pPr>
        <w:widowControl w:val="0"/>
        <w:numPr>
          <w:ilvl w:val="0"/>
          <w:numId w:val="27"/>
        </w:numPr>
        <w:tabs>
          <w:tab w:val="left" w:pos="284"/>
          <w:tab w:val="num" w:pos="567"/>
        </w:tabs>
        <w:ind w:left="0" w:firstLine="0"/>
        <w:jc w:val="both"/>
      </w:pPr>
      <w:r w:rsidRPr="00705F86">
        <w:t>Билеты для подготовки</w:t>
      </w:r>
    </w:p>
    <w:p w:rsidR="00705F86" w:rsidRPr="00705F86" w:rsidRDefault="00705F86" w:rsidP="00705F86">
      <w:pPr>
        <w:widowControl w:val="0"/>
        <w:numPr>
          <w:ilvl w:val="0"/>
          <w:numId w:val="27"/>
        </w:numPr>
        <w:tabs>
          <w:tab w:val="left" w:pos="284"/>
          <w:tab w:val="num" w:pos="567"/>
        </w:tabs>
        <w:ind w:left="0" w:firstLine="0"/>
        <w:jc w:val="both"/>
      </w:pPr>
      <w:r w:rsidRPr="00705F86">
        <w:t>Ручка с синей пастой</w:t>
      </w:r>
    </w:p>
    <w:p w:rsidR="00705F86" w:rsidRPr="00705F86" w:rsidRDefault="00705F86" w:rsidP="00705F86">
      <w:pPr>
        <w:widowControl w:val="0"/>
        <w:numPr>
          <w:ilvl w:val="0"/>
          <w:numId w:val="27"/>
        </w:numPr>
        <w:tabs>
          <w:tab w:val="left" w:pos="284"/>
          <w:tab w:val="num" w:pos="567"/>
        </w:tabs>
        <w:ind w:left="0" w:firstLine="0"/>
        <w:jc w:val="both"/>
      </w:pPr>
      <w:r w:rsidRPr="00705F86">
        <w:t>Двойной лист бумаги</w:t>
      </w:r>
    </w:p>
    <w:p w:rsidR="00705F86" w:rsidRPr="00705F86" w:rsidRDefault="00705F86" w:rsidP="00705F86">
      <w:pPr>
        <w:widowControl w:val="0"/>
        <w:numPr>
          <w:ilvl w:val="0"/>
          <w:numId w:val="27"/>
        </w:numPr>
        <w:tabs>
          <w:tab w:val="left" w:pos="284"/>
          <w:tab w:val="num" w:pos="567"/>
        </w:tabs>
        <w:ind w:left="0" w:firstLine="0"/>
        <w:jc w:val="both"/>
      </w:pPr>
      <w:r w:rsidRPr="00705F86">
        <w:t>Справочные материалы</w:t>
      </w:r>
    </w:p>
    <w:p w:rsidR="00705F86" w:rsidRPr="00693DEE" w:rsidRDefault="00705F86" w:rsidP="002F1A57">
      <w:pPr>
        <w:spacing w:line="276" w:lineRule="auto"/>
        <w:jc w:val="both"/>
      </w:pPr>
    </w:p>
    <w:p w:rsidR="00705F86" w:rsidRPr="00693DEE" w:rsidRDefault="00705F86" w:rsidP="002F1A57">
      <w:pPr>
        <w:spacing w:line="276" w:lineRule="auto"/>
        <w:jc w:val="both"/>
      </w:pPr>
    </w:p>
    <w:p w:rsidR="00705F86" w:rsidRDefault="00705F86" w:rsidP="002F1A57">
      <w:pPr>
        <w:jc w:val="both"/>
      </w:pPr>
    </w:p>
    <w:sectPr w:rsidR="00705F86" w:rsidSect="00705F86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5B70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851BD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45F0D"/>
    <w:multiLevelType w:val="hybridMultilevel"/>
    <w:tmpl w:val="FA763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E2355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F464E4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74838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A67B3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9B5103"/>
    <w:multiLevelType w:val="hybridMultilevel"/>
    <w:tmpl w:val="419A4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F476A6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8875A3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8A7F72"/>
    <w:multiLevelType w:val="hybridMultilevel"/>
    <w:tmpl w:val="FF749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5544BD"/>
    <w:multiLevelType w:val="hybridMultilevel"/>
    <w:tmpl w:val="B2F25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EC58F6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0A10DD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CE2658"/>
    <w:multiLevelType w:val="hybridMultilevel"/>
    <w:tmpl w:val="51A809C8"/>
    <w:lvl w:ilvl="0" w:tplc="9224DE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CFA4866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917EBE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C66B2C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BA498E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710B43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ED3709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251C1B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914736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9929C6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3B29BB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497A42"/>
    <w:multiLevelType w:val="hybridMultilevel"/>
    <w:tmpl w:val="F1642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0C75DA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106BD7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CB7FBF"/>
    <w:multiLevelType w:val="hybridMultilevel"/>
    <w:tmpl w:val="053E9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1F02F6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56457E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0"/>
  </w:num>
  <w:num w:numId="3">
    <w:abstractNumId w:val="22"/>
  </w:num>
  <w:num w:numId="4">
    <w:abstractNumId w:val="26"/>
  </w:num>
  <w:num w:numId="5">
    <w:abstractNumId w:val="6"/>
  </w:num>
  <w:num w:numId="6">
    <w:abstractNumId w:val="24"/>
  </w:num>
  <w:num w:numId="7">
    <w:abstractNumId w:val="9"/>
  </w:num>
  <w:num w:numId="8">
    <w:abstractNumId w:val="19"/>
  </w:num>
  <w:num w:numId="9">
    <w:abstractNumId w:val="23"/>
  </w:num>
  <w:num w:numId="10">
    <w:abstractNumId w:val="29"/>
  </w:num>
  <w:num w:numId="11">
    <w:abstractNumId w:val="8"/>
  </w:num>
  <w:num w:numId="12">
    <w:abstractNumId w:val="16"/>
  </w:num>
  <w:num w:numId="13">
    <w:abstractNumId w:val="20"/>
  </w:num>
  <w:num w:numId="14">
    <w:abstractNumId w:val="18"/>
  </w:num>
  <w:num w:numId="15">
    <w:abstractNumId w:val="21"/>
  </w:num>
  <w:num w:numId="16">
    <w:abstractNumId w:val="27"/>
  </w:num>
  <w:num w:numId="17">
    <w:abstractNumId w:val="0"/>
  </w:num>
  <w:num w:numId="18">
    <w:abstractNumId w:val="1"/>
  </w:num>
  <w:num w:numId="19">
    <w:abstractNumId w:val="3"/>
  </w:num>
  <w:num w:numId="20">
    <w:abstractNumId w:val="15"/>
  </w:num>
  <w:num w:numId="21">
    <w:abstractNumId w:val="13"/>
  </w:num>
  <w:num w:numId="22">
    <w:abstractNumId w:val="5"/>
  </w:num>
  <w:num w:numId="23">
    <w:abstractNumId w:val="4"/>
  </w:num>
  <w:num w:numId="24">
    <w:abstractNumId w:val="17"/>
  </w:num>
  <w:num w:numId="25">
    <w:abstractNumId w:val="12"/>
  </w:num>
  <w:num w:numId="26">
    <w:abstractNumId w:val="14"/>
  </w:num>
  <w:num w:numId="27">
    <w:abstractNumId w:val="10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7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F86"/>
    <w:rsid w:val="001C01CC"/>
    <w:rsid w:val="001F20A9"/>
    <w:rsid w:val="002F1A57"/>
    <w:rsid w:val="002F25E0"/>
    <w:rsid w:val="002F32F8"/>
    <w:rsid w:val="004016F0"/>
    <w:rsid w:val="00533363"/>
    <w:rsid w:val="00705F86"/>
    <w:rsid w:val="00737D75"/>
    <w:rsid w:val="0095662E"/>
    <w:rsid w:val="00A54DA4"/>
    <w:rsid w:val="00AA0167"/>
    <w:rsid w:val="00AA3D06"/>
    <w:rsid w:val="00C224CA"/>
    <w:rsid w:val="00D92E74"/>
    <w:rsid w:val="00F825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5F8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4pt">
    <w:name w:val="Стиль 14 pt"/>
    <w:rsid w:val="00705F86"/>
    <w:rPr>
      <w:rFonts w:ascii="Times New Roman" w:hAnsi="Times New Roman" w:cs="Times New Roman" w:hint="default"/>
      <w:sz w:val="28"/>
    </w:rPr>
  </w:style>
  <w:style w:type="paragraph" w:styleId="a4">
    <w:name w:val="Body Text"/>
    <w:basedOn w:val="a"/>
    <w:link w:val="a5"/>
    <w:rsid w:val="00705F86"/>
    <w:pPr>
      <w:spacing w:after="120"/>
    </w:pPr>
  </w:style>
  <w:style w:type="character" w:customStyle="1" w:styleId="a5">
    <w:name w:val="Основной текст Знак"/>
    <w:basedOn w:val="a0"/>
    <w:link w:val="a4"/>
    <w:rsid w:val="00705F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705F8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705F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AA3D06"/>
    <w:rPr>
      <w:color w:val="0000FF"/>
      <w:u w:val="single"/>
    </w:rPr>
  </w:style>
  <w:style w:type="paragraph" w:styleId="a9">
    <w:name w:val="List Paragraph"/>
    <w:basedOn w:val="a"/>
    <w:uiPriority w:val="1"/>
    <w:qFormat/>
    <w:rsid w:val="00AA3D06"/>
    <w:pPr>
      <w:widowControl w:val="0"/>
      <w:autoSpaceDE w:val="0"/>
      <w:autoSpaceDN w:val="0"/>
      <w:ind w:left="100" w:firstLine="707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5F8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4pt">
    <w:name w:val="Стиль 14 pt"/>
    <w:rsid w:val="00705F86"/>
    <w:rPr>
      <w:rFonts w:ascii="Times New Roman" w:hAnsi="Times New Roman" w:cs="Times New Roman" w:hint="default"/>
      <w:sz w:val="28"/>
    </w:rPr>
  </w:style>
  <w:style w:type="paragraph" w:styleId="a4">
    <w:name w:val="Body Text"/>
    <w:basedOn w:val="a"/>
    <w:link w:val="a5"/>
    <w:rsid w:val="00705F86"/>
    <w:pPr>
      <w:spacing w:after="120"/>
    </w:pPr>
  </w:style>
  <w:style w:type="character" w:customStyle="1" w:styleId="a5">
    <w:name w:val="Основной текст Знак"/>
    <w:basedOn w:val="a0"/>
    <w:link w:val="a4"/>
    <w:rsid w:val="00705F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705F8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705F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AA3D06"/>
    <w:rPr>
      <w:color w:val="0000FF"/>
      <w:u w:val="single"/>
    </w:rPr>
  </w:style>
  <w:style w:type="paragraph" w:styleId="a9">
    <w:name w:val="List Paragraph"/>
    <w:basedOn w:val="a"/>
    <w:uiPriority w:val="1"/>
    <w:qFormat/>
    <w:rsid w:val="00AA3D06"/>
    <w:pPr>
      <w:widowControl w:val="0"/>
      <w:autoSpaceDE w:val="0"/>
      <w:autoSpaceDN w:val="0"/>
      <w:ind w:left="100" w:firstLine="7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0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dendrology.ru/books/item/f00/s00/z0000026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815E2-16AF-4507-AC8C-89BDA7F65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1821</Words>
  <Characters>10382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Zodiak</cp:lastModifiedBy>
  <cp:revision>4</cp:revision>
  <dcterms:created xsi:type="dcterms:W3CDTF">2026-06-22T05:44:00Z</dcterms:created>
  <dcterms:modified xsi:type="dcterms:W3CDTF">2026-06-23T05:51:00Z</dcterms:modified>
</cp:coreProperties>
</file>